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2AA" w:rsidRPr="007502AA" w:rsidRDefault="007502AA" w:rsidP="007502AA">
      <w:pPr>
        <w:autoSpaceDE w:val="0"/>
        <w:autoSpaceDN w:val="0"/>
        <w:adjustRightInd w:val="0"/>
        <w:spacing w:after="0"/>
        <w:ind w:right="-720"/>
        <w:jc w:val="center"/>
        <w:rPr>
          <w:rFonts w:eastAsia="Calibri"/>
          <w:b/>
          <w:szCs w:val="28"/>
          <w:shd w:val="clear" w:color="auto" w:fill="FFFFFF"/>
        </w:rPr>
      </w:pPr>
      <w:r>
        <w:rPr>
          <w:b/>
          <w:szCs w:val="28"/>
        </w:rPr>
        <w:t>KẾ HOẠCH NDCSGD TRẺ CHỦ ĐỀ: BÉ VÀ CÁC BẠN</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79"/>
        <w:gridCol w:w="373"/>
        <w:gridCol w:w="3118"/>
        <w:gridCol w:w="425"/>
        <w:gridCol w:w="618"/>
        <w:gridCol w:w="2217"/>
        <w:gridCol w:w="426"/>
        <w:gridCol w:w="214"/>
        <w:gridCol w:w="2621"/>
        <w:gridCol w:w="168"/>
        <w:gridCol w:w="966"/>
      </w:tblGrid>
      <w:tr w:rsidR="007502AA" w:rsidRPr="00110AAD" w:rsidTr="000136AC">
        <w:tc>
          <w:tcPr>
            <w:tcW w:w="2634" w:type="dxa"/>
            <w:shd w:val="clear" w:color="auto" w:fill="auto"/>
            <w:vAlign w:val="center"/>
          </w:tcPr>
          <w:p w:rsidR="007502AA" w:rsidRPr="00110AAD" w:rsidRDefault="007502AA" w:rsidP="000136AC">
            <w:pPr>
              <w:spacing w:after="0"/>
              <w:rPr>
                <w:szCs w:val="28"/>
              </w:rPr>
            </w:pPr>
            <w:r w:rsidRPr="00110AAD">
              <w:rPr>
                <w:rFonts w:eastAsia="Calibri"/>
                <w:b/>
                <w:szCs w:val="28"/>
                <w:lang w:val="vi-VN"/>
              </w:rPr>
              <w:t>Hoạt động</w:t>
            </w:r>
          </w:p>
        </w:tc>
        <w:tc>
          <w:tcPr>
            <w:tcW w:w="5213" w:type="dxa"/>
            <w:gridSpan w:val="5"/>
            <w:shd w:val="clear" w:color="auto" w:fill="auto"/>
          </w:tcPr>
          <w:p w:rsidR="007502AA" w:rsidRPr="00110AAD" w:rsidRDefault="007502AA" w:rsidP="000136AC">
            <w:pPr>
              <w:tabs>
                <w:tab w:val="left" w:pos="11125"/>
              </w:tabs>
              <w:spacing w:after="0"/>
              <w:jc w:val="center"/>
              <w:rPr>
                <w:rFonts w:eastAsia="Calibri"/>
                <w:b/>
                <w:szCs w:val="28"/>
                <w:lang w:val="pt-BR"/>
              </w:rPr>
            </w:pPr>
          </w:p>
          <w:p w:rsidR="007502AA" w:rsidRPr="00110AAD" w:rsidRDefault="007502AA" w:rsidP="000136AC">
            <w:pPr>
              <w:tabs>
                <w:tab w:val="left" w:pos="11125"/>
              </w:tabs>
              <w:spacing w:after="0"/>
              <w:jc w:val="center"/>
              <w:rPr>
                <w:rFonts w:eastAsia="Calibri"/>
                <w:b/>
                <w:szCs w:val="28"/>
                <w:lang w:val="pt-BR"/>
              </w:rPr>
            </w:pPr>
            <w:r w:rsidRPr="00110AAD">
              <w:rPr>
                <w:rFonts w:eastAsia="Calibri"/>
                <w:b/>
                <w:szCs w:val="28"/>
                <w:lang w:val="pt-BR"/>
              </w:rPr>
              <w:t>Tuần 1</w:t>
            </w:r>
          </w:p>
          <w:p w:rsidR="007502AA" w:rsidRPr="00110AAD" w:rsidRDefault="007502AA" w:rsidP="000136AC">
            <w:pPr>
              <w:spacing w:after="0"/>
              <w:jc w:val="center"/>
              <w:rPr>
                <w:rFonts w:eastAsia="Calibri"/>
                <w:b/>
                <w:szCs w:val="28"/>
                <w:lang w:val="vi-VN"/>
              </w:rPr>
            </w:pPr>
            <w:r w:rsidRPr="00110AAD">
              <w:rPr>
                <w:rFonts w:eastAsia="Calibri"/>
                <w:b/>
                <w:szCs w:val="28"/>
                <w:lang w:val="pt-BR"/>
              </w:rPr>
              <w:t>( 8/9 – 12/9)</w:t>
            </w:r>
          </w:p>
        </w:tc>
        <w:tc>
          <w:tcPr>
            <w:tcW w:w="2857" w:type="dxa"/>
            <w:gridSpan w:val="3"/>
            <w:shd w:val="clear" w:color="auto" w:fill="auto"/>
          </w:tcPr>
          <w:p w:rsidR="007502AA" w:rsidRPr="00110AAD" w:rsidRDefault="007502AA" w:rsidP="000136AC">
            <w:pPr>
              <w:tabs>
                <w:tab w:val="left" w:pos="11125"/>
              </w:tabs>
              <w:spacing w:after="0"/>
              <w:jc w:val="center"/>
              <w:rPr>
                <w:rFonts w:eastAsia="Calibri"/>
                <w:b/>
                <w:szCs w:val="28"/>
                <w:lang w:val="pt-BR"/>
              </w:rPr>
            </w:pPr>
          </w:p>
          <w:p w:rsidR="007502AA" w:rsidRPr="00110AAD" w:rsidRDefault="007502AA" w:rsidP="000136AC">
            <w:pPr>
              <w:tabs>
                <w:tab w:val="left" w:pos="11125"/>
              </w:tabs>
              <w:spacing w:after="0"/>
              <w:jc w:val="center"/>
              <w:rPr>
                <w:rFonts w:eastAsia="Calibri"/>
                <w:b/>
                <w:szCs w:val="28"/>
                <w:lang w:val="pt-BR"/>
              </w:rPr>
            </w:pPr>
            <w:r w:rsidRPr="00110AAD">
              <w:rPr>
                <w:rFonts w:eastAsia="Calibri"/>
                <w:b/>
                <w:szCs w:val="28"/>
                <w:lang w:val="pt-BR"/>
              </w:rPr>
              <w:t>Tuần 2</w:t>
            </w:r>
          </w:p>
          <w:p w:rsidR="007502AA" w:rsidRPr="00110AAD" w:rsidRDefault="007502AA" w:rsidP="000136AC">
            <w:pPr>
              <w:spacing w:after="0"/>
              <w:jc w:val="center"/>
              <w:rPr>
                <w:rFonts w:eastAsia="Calibri"/>
                <w:b/>
                <w:szCs w:val="28"/>
                <w:lang w:val="pt-BR"/>
              </w:rPr>
            </w:pPr>
            <w:r w:rsidRPr="00110AAD">
              <w:rPr>
                <w:rFonts w:eastAsia="Calibri"/>
                <w:b/>
                <w:szCs w:val="28"/>
                <w:lang w:val="pt-BR"/>
              </w:rPr>
              <w:t>(15/9– 19/9)</w:t>
            </w:r>
          </w:p>
          <w:p w:rsidR="007502AA" w:rsidRPr="00110AAD" w:rsidRDefault="007502AA" w:rsidP="000136AC">
            <w:pPr>
              <w:spacing w:after="0"/>
              <w:rPr>
                <w:szCs w:val="28"/>
              </w:rPr>
            </w:pPr>
          </w:p>
        </w:tc>
        <w:tc>
          <w:tcPr>
            <w:tcW w:w="2789" w:type="dxa"/>
            <w:gridSpan w:val="2"/>
            <w:shd w:val="clear" w:color="auto" w:fill="auto"/>
          </w:tcPr>
          <w:p w:rsidR="007502AA" w:rsidRPr="00110AAD" w:rsidRDefault="007502AA" w:rsidP="000136AC">
            <w:pPr>
              <w:tabs>
                <w:tab w:val="left" w:pos="11125"/>
              </w:tabs>
              <w:spacing w:after="0"/>
              <w:jc w:val="center"/>
              <w:rPr>
                <w:rFonts w:eastAsia="Calibri"/>
                <w:b/>
                <w:szCs w:val="28"/>
                <w:lang w:val="pt-BR"/>
              </w:rPr>
            </w:pPr>
          </w:p>
          <w:p w:rsidR="007502AA" w:rsidRPr="00110AAD" w:rsidRDefault="007502AA" w:rsidP="000136AC">
            <w:pPr>
              <w:tabs>
                <w:tab w:val="left" w:pos="11125"/>
              </w:tabs>
              <w:spacing w:after="0"/>
              <w:jc w:val="center"/>
              <w:rPr>
                <w:rFonts w:eastAsia="Calibri"/>
                <w:b/>
                <w:szCs w:val="28"/>
                <w:lang w:val="pt-BR"/>
              </w:rPr>
            </w:pPr>
            <w:r w:rsidRPr="00110AAD">
              <w:rPr>
                <w:rFonts w:eastAsia="Calibri"/>
                <w:b/>
                <w:szCs w:val="28"/>
                <w:lang w:val="pt-BR"/>
              </w:rPr>
              <w:t>Tuần 3</w:t>
            </w:r>
          </w:p>
          <w:p w:rsidR="007502AA" w:rsidRPr="00110AAD" w:rsidRDefault="007502AA" w:rsidP="000136AC">
            <w:pPr>
              <w:spacing w:after="0"/>
              <w:jc w:val="center"/>
              <w:rPr>
                <w:rFonts w:eastAsia="Calibri"/>
                <w:b/>
                <w:szCs w:val="28"/>
                <w:lang w:val="vi-VN"/>
              </w:rPr>
            </w:pPr>
            <w:r w:rsidRPr="00110AAD">
              <w:rPr>
                <w:szCs w:val="28"/>
              </w:rPr>
              <w:t xml:space="preserve"> </w:t>
            </w:r>
            <w:r w:rsidRPr="00110AAD">
              <w:rPr>
                <w:rFonts w:eastAsia="Calibri"/>
                <w:b/>
                <w:szCs w:val="28"/>
                <w:lang w:val="pt-BR"/>
              </w:rPr>
              <w:t>( 22/9</w:t>
            </w:r>
            <w:r w:rsidRPr="00110AAD">
              <w:rPr>
                <w:rFonts w:eastAsia="Calibri"/>
                <w:b/>
                <w:szCs w:val="28"/>
                <w:lang w:val="vi-VN"/>
              </w:rPr>
              <w:t xml:space="preserve"> </w:t>
            </w:r>
            <w:r w:rsidRPr="00110AAD">
              <w:rPr>
                <w:rFonts w:eastAsia="Calibri"/>
                <w:b/>
                <w:szCs w:val="28"/>
                <w:lang w:val="pt-BR"/>
              </w:rPr>
              <w:t>- 26/9)</w:t>
            </w:r>
            <w:r w:rsidRPr="00110AAD">
              <w:rPr>
                <w:rFonts w:eastAsia="Calibri"/>
                <w:b/>
                <w:szCs w:val="28"/>
              </w:rPr>
              <w:t xml:space="preserve"> </w:t>
            </w:r>
          </w:p>
        </w:tc>
        <w:tc>
          <w:tcPr>
            <w:tcW w:w="966" w:type="dxa"/>
            <w:shd w:val="clear" w:color="auto" w:fill="auto"/>
          </w:tcPr>
          <w:p w:rsidR="007502AA" w:rsidRPr="00110AAD" w:rsidRDefault="007502AA" w:rsidP="000136AC">
            <w:pPr>
              <w:spacing w:after="0"/>
              <w:rPr>
                <w:szCs w:val="28"/>
              </w:rPr>
            </w:pPr>
            <w:r w:rsidRPr="00110AAD">
              <w:rPr>
                <w:rFonts w:eastAsia="Calibri"/>
                <w:b/>
                <w:szCs w:val="28"/>
              </w:rPr>
              <w:t>Lưu ý</w:t>
            </w:r>
          </w:p>
        </w:tc>
      </w:tr>
      <w:tr w:rsidR="007502AA" w:rsidRPr="00110AAD" w:rsidTr="000136AC">
        <w:tc>
          <w:tcPr>
            <w:tcW w:w="2634" w:type="dxa"/>
            <w:shd w:val="clear" w:color="auto" w:fill="auto"/>
            <w:vAlign w:val="center"/>
          </w:tcPr>
          <w:p w:rsidR="007502AA" w:rsidRPr="00110AAD" w:rsidRDefault="007502AA" w:rsidP="000136AC">
            <w:pPr>
              <w:spacing w:after="0"/>
              <w:rPr>
                <w:szCs w:val="28"/>
              </w:rPr>
            </w:pPr>
            <w:r w:rsidRPr="00110AAD">
              <w:rPr>
                <w:rFonts w:eastAsia="Calibri"/>
                <w:b/>
                <w:szCs w:val="28"/>
              </w:rPr>
              <w:t>C</w:t>
            </w:r>
            <w:r w:rsidRPr="00110AAD">
              <w:rPr>
                <w:rFonts w:eastAsia="Calibri"/>
                <w:b/>
                <w:szCs w:val="28"/>
                <w:lang w:val="vi-VN"/>
              </w:rPr>
              <w:t>.</w:t>
            </w:r>
            <w:r w:rsidRPr="00110AAD">
              <w:rPr>
                <w:rFonts w:eastAsia="Calibri"/>
                <w:b/>
                <w:szCs w:val="28"/>
              </w:rPr>
              <w:t>đề nhánh</w:t>
            </w:r>
          </w:p>
        </w:tc>
        <w:tc>
          <w:tcPr>
            <w:tcW w:w="5213" w:type="dxa"/>
            <w:gridSpan w:val="5"/>
            <w:shd w:val="clear" w:color="auto" w:fill="auto"/>
            <w:vAlign w:val="center"/>
          </w:tcPr>
          <w:p w:rsidR="007502AA" w:rsidRPr="00110AAD" w:rsidRDefault="007502AA" w:rsidP="000136AC">
            <w:pPr>
              <w:spacing w:after="0"/>
              <w:rPr>
                <w:szCs w:val="28"/>
              </w:rPr>
            </w:pPr>
            <w:r w:rsidRPr="00110AAD">
              <w:rPr>
                <w:rFonts w:eastAsia="Calibri"/>
                <w:b/>
                <w:szCs w:val="28"/>
              </w:rPr>
              <w:t xml:space="preserve"> </w:t>
            </w:r>
            <w:r>
              <w:rPr>
                <w:rFonts w:eastAsia="Calibri"/>
                <w:spacing w:val="-8"/>
                <w:szCs w:val="28"/>
                <w:lang w:val="vi-VN"/>
              </w:rPr>
              <w:t>Điều kỳ diệu quanh bé</w:t>
            </w:r>
          </w:p>
        </w:tc>
        <w:tc>
          <w:tcPr>
            <w:tcW w:w="2857" w:type="dxa"/>
            <w:gridSpan w:val="3"/>
            <w:shd w:val="clear" w:color="auto" w:fill="auto"/>
            <w:vAlign w:val="center"/>
          </w:tcPr>
          <w:p w:rsidR="007502AA" w:rsidRPr="00110AAD" w:rsidRDefault="007502AA" w:rsidP="000136AC">
            <w:pPr>
              <w:spacing w:after="0"/>
              <w:rPr>
                <w:szCs w:val="28"/>
                <w:lang w:val="vi-VN"/>
              </w:rPr>
            </w:pPr>
            <w:r>
              <w:rPr>
                <w:szCs w:val="28"/>
                <w:lang w:val="vi-VN"/>
              </w:rPr>
              <w:t>Những người bạn dễ thương</w:t>
            </w:r>
          </w:p>
        </w:tc>
        <w:tc>
          <w:tcPr>
            <w:tcW w:w="2789" w:type="dxa"/>
            <w:gridSpan w:val="2"/>
            <w:shd w:val="clear" w:color="auto" w:fill="auto"/>
            <w:vAlign w:val="center"/>
          </w:tcPr>
          <w:p w:rsidR="007502AA" w:rsidRPr="007F7D78" w:rsidRDefault="007502AA" w:rsidP="000136AC">
            <w:pPr>
              <w:spacing w:after="0"/>
              <w:rPr>
                <w:szCs w:val="28"/>
                <w:lang w:val="vi-VN"/>
              </w:rPr>
            </w:pPr>
            <w:r>
              <w:rPr>
                <w:rFonts w:eastAsia="Calibri"/>
                <w:szCs w:val="28"/>
                <w:lang w:val="pt-BR"/>
              </w:rPr>
              <w:t>Cùng</w:t>
            </w:r>
            <w:r>
              <w:rPr>
                <w:rFonts w:eastAsia="Calibri"/>
                <w:szCs w:val="28"/>
                <w:lang w:val="vi-VN"/>
              </w:rPr>
              <w:t xml:space="preserve"> nhau chơi thật vui</w:t>
            </w:r>
          </w:p>
        </w:tc>
        <w:tc>
          <w:tcPr>
            <w:tcW w:w="966" w:type="dxa"/>
            <w:shd w:val="clear" w:color="auto" w:fill="auto"/>
          </w:tcPr>
          <w:p w:rsidR="007502AA" w:rsidRPr="00110AAD" w:rsidRDefault="007502AA" w:rsidP="000136AC">
            <w:pPr>
              <w:spacing w:after="0"/>
              <w:rPr>
                <w:szCs w:val="28"/>
              </w:rPr>
            </w:pPr>
          </w:p>
        </w:tc>
      </w:tr>
      <w:tr w:rsidR="007502AA" w:rsidRPr="00110AAD" w:rsidTr="000136AC">
        <w:tc>
          <w:tcPr>
            <w:tcW w:w="2634" w:type="dxa"/>
            <w:shd w:val="clear" w:color="auto" w:fill="auto"/>
          </w:tcPr>
          <w:p w:rsidR="007502AA" w:rsidRPr="00110AAD" w:rsidRDefault="007502AA" w:rsidP="000136AC">
            <w:pPr>
              <w:spacing w:after="0"/>
              <w:jc w:val="center"/>
              <w:rPr>
                <w:rFonts w:eastAsia="Calibri"/>
                <w:b/>
                <w:szCs w:val="28"/>
              </w:rPr>
            </w:pPr>
            <w:r w:rsidRPr="00110AAD">
              <w:rPr>
                <w:rFonts w:eastAsia="Calibri"/>
                <w:b/>
                <w:szCs w:val="28"/>
                <w:lang w:val="vi-VN"/>
              </w:rPr>
              <w:t>Đón trẻ</w:t>
            </w:r>
            <w:r w:rsidRPr="00110AAD">
              <w:rPr>
                <w:rFonts w:eastAsia="Calibri"/>
                <w:b/>
                <w:szCs w:val="28"/>
              </w:rPr>
              <w:t>,</w:t>
            </w:r>
          </w:p>
          <w:p w:rsidR="007502AA" w:rsidRPr="00110AAD" w:rsidRDefault="007502AA" w:rsidP="000136AC">
            <w:pPr>
              <w:spacing w:after="0"/>
              <w:jc w:val="center"/>
              <w:rPr>
                <w:rFonts w:eastAsia="Calibri"/>
                <w:b/>
                <w:szCs w:val="28"/>
              </w:rPr>
            </w:pPr>
            <w:r w:rsidRPr="00110AAD">
              <w:rPr>
                <w:rFonts w:eastAsia="Calibri"/>
                <w:b/>
                <w:szCs w:val="28"/>
              </w:rPr>
              <w:t>Trò chuyện</w:t>
            </w:r>
          </w:p>
          <w:p w:rsidR="007502AA" w:rsidRPr="00110AAD" w:rsidRDefault="007502AA" w:rsidP="000136AC">
            <w:pPr>
              <w:spacing w:after="0"/>
              <w:rPr>
                <w:szCs w:val="28"/>
              </w:rPr>
            </w:pPr>
          </w:p>
        </w:tc>
        <w:tc>
          <w:tcPr>
            <w:tcW w:w="11825" w:type="dxa"/>
            <w:gridSpan w:val="11"/>
            <w:shd w:val="clear" w:color="auto" w:fill="auto"/>
          </w:tcPr>
          <w:p w:rsidR="007502AA" w:rsidRPr="00110AAD" w:rsidRDefault="007502AA" w:rsidP="000136AC">
            <w:pPr>
              <w:spacing w:after="0"/>
              <w:jc w:val="both"/>
              <w:rPr>
                <w:rFonts w:eastAsia="Calibri"/>
                <w:szCs w:val="28"/>
                <w:lang w:val="vi-VN"/>
              </w:rPr>
            </w:pPr>
            <w:r w:rsidRPr="00110AAD">
              <w:rPr>
                <w:rFonts w:eastAsia="Calibri"/>
                <w:szCs w:val="28"/>
                <w:lang w:val="vi-VN"/>
              </w:rPr>
              <w:t>- Cô đón trẻ: quan tâm đến sức khỏe của trẻ; quan sát, nhắc nhở trẻ sử dụng một số từ chào hỏi và từ lễ phép phù hợp tình huống</w:t>
            </w:r>
            <w:r w:rsidRPr="00110AAD">
              <w:rPr>
                <w:rFonts w:eastAsia="Calibri"/>
                <w:szCs w:val="28"/>
              </w:rPr>
              <w:t xml:space="preserve">, thể hiện hành vi thói quen văn minh lịch sự khi giao tiếp với người khác. </w:t>
            </w:r>
          </w:p>
          <w:p w:rsidR="007502AA" w:rsidRPr="00110AAD" w:rsidRDefault="007502AA" w:rsidP="000136AC">
            <w:pPr>
              <w:spacing w:after="0"/>
              <w:jc w:val="both"/>
              <w:rPr>
                <w:rFonts w:eastAsia="Calibri"/>
                <w:szCs w:val="28"/>
              </w:rPr>
            </w:pPr>
            <w:r w:rsidRPr="00110AAD">
              <w:rPr>
                <w:rFonts w:eastAsia="Calibri"/>
                <w:szCs w:val="28"/>
                <w:lang w:val="vi-VN"/>
              </w:rPr>
              <w:t>* Cô đến sớm mở cửa, thông thoáng, làm vệ sinh phòng nhóm</w:t>
            </w:r>
            <w:r w:rsidRPr="00110AAD">
              <w:rPr>
                <w:rFonts w:eastAsia="Calibri"/>
                <w:szCs w:val="28"/>
              </w:rPr>
              <w:t>.</w:t>
            </w:r>
          </w:p>
          <w:p w:rsidR="007502AA" w:rsidRPr="00110AAD" w:rsidRDefault="007502AA" w:rsidP="000136AC">
            <w:pPr>
              <w:spacing w:after="0"/>
              <w:jc w:val="both"/>
              <w:rPr>
                <w:rFonts w:eastAsia="Calibri"/>
                <w:szCs w:val="28"/>
              </w:rPr>
            </w:pPr>
            <w:r w:rsidRPr="00110AAD">
              <w:rPr>
                <w:rFonts w:eastAsia="Calibri"/>
                <w:szCs w:val="28"/>
                <w:lang w:val="vi-VN"/>
              </w:rPr>
              <w:t>* Cô đón trẻ: Cô đón trẻ ở cửa lớp, trao đổi với phụ huynh về tình trạng sức khỏe của con. Dạy trẻ biết chào cô, chào ông bà, bố mẹ khi đến lớp. Hướng dẫn trẻ kỹ năng thực hành cuộc sống: Cất ba lô đúng nơi quy định. Cho trẻ nghe các bài hát về trường lớp, chơi đồ chơi theo ý thích.</w:t>
            </w:r>
            <w:r w:rsidRPr="00110AAD">
              <w:rPr>
                <w:rFonts w:eastAsia="Calibri"/>
                <w:szCs w:val="28"/>
              </w:rPr>
              <w:t xml:space="preserve"> </w:t>
            </w:r>
          </w:p>
          <w:p w:rsidR="007502AA" w:rsidRPr="00110AAD" w:rsidRDefault="007502AA" w:rsidP="000136AC">
            <w:pPr>
              <w:spacing w:after="0"/>
              <w:jc w:val="both"/>
              <w:rPr>
                <w:rFonts w:eastAsia="Calibri"/>
                <w:szCs w:val="28"/>
              </w:rPr>
            </w:pPr>
            <w:r w:rsidRPr="00110AAD">
              <w:rPr>
                <w:rFonts w:eastAsia="Calibri"/>
                <w:szCs w:val="28"/>
              </w:rPr>
              <w:t xml:space="preserve">* Trò chuyện về cảm xúc của trẻ khi đến lớp dịp ngày hội đến trường, về bạn của bé, về những đồ vật, đồ chơi trong lớp. </w:t>
            </w:r>
          </w:p>
          <w:p w:rsidR="007502AA" w:rsidRPr="00110AAD" w:rsidRDefault="007502AA" w:rsidP="000136AC">
            <w:pPr>
              <w:spacing w:after="0"/>
              <w:jc w:val="both"/>
              <w:rPr>
                <w:rFonts w:eastAsia="Calibri"/>
                <w:szCs w:val="28"/>
                <w:lang w:val="vi-VN"/>
              </w:rPr>
            </w:pPr>
            <w:r w:rsidRPr="00110AAD">
              <w:rPr>
                <w:rFonts w:eastAsia="Calibri"/>
                <w:szCs w:val="28"/>
                <w:lang w:val="vi-VN"/>
              </w:rPr>
              <w:t>- Lần đầu tiên con đi khai giảng con có thấy vui không? Con vui như thế nào?</w:t>
            </w:r>
          </w:p>
          <w:p w:rsidR="007502AA" w:rsidRPr="00110AAD" w:rsidRDefault="007502AA" w:rsidP="000136AC">
            <w:pPr>
              <w:spacing w:after="0"/>
              <w:jc w:val="both"/>
              <w:rPr>
                <w:rFonts w:eastAsia="Calibri"/>
                <w:szCs w:val="28"/>
                <w:lang w:val="vi-VN"/>
              </w:rPr>
            </w:pPr>
            <w:r w:rsidRPr="00110AAD">
              <w:rPr>
                <w:rFonts w:eastAsia="Calibri"/>
                <w:szCs w:val="28"/>
                <w:lang w:val="vi-VN"/>
              </w:rPr>
              <w:t>- Con hãy kể về lớp của con cho mọi người nghe nào?</w:t>
            </w:r>
          </w:p>
          <w:p w:rsidR="007502AA" w:rsidRPr="00110AAD" w:rsidRDefault="007502AA" w:rsidP="000136AC">
            <w:pPr>
              <w:spacing w:after="0"/>
              <w:jc w:val="both"/>
              <w:rPr>
                <w:rFonts w:eastAsia="Calibri"/>
                <w:szCs w:val="28"/>
                <w:lang w:val="vi-VN"/>
              </w:rPr>
            </w:pPr>
            <w:r w:rsidRPr="00110AAD">
              <w:rPr>
                <w:rFonts w:eastAsia="Calibri"/>
                <w:szCs w:val="28"/>
                <w:lang w:val="vi-VN"/>
              </w:rPr>
              <w:t>* Trao đổi về việc thực hiện nội qui trong lớp</w:t>
            </w:r>
          </w:p>
          <w:p w:rsidR="007502AA" w:rsidRPr="00110AAD" w:rsidRDefault="007502AA" w:rsidP="000136AC">
            <w:pPr>
              <w:spacing w:after="0"/>
              <w:jc w:val="both"/>
              <w:rPr>
                <w:rFonts w:eastAsia="Calibri"/>
                <w:szCs w:val="28"/>
                <w:lang w:val="vi-VN"/>
              </w:rPr>
            </w:pPr>
            <w:r w:rsidRPr="00110AAD">
              <w:rPr>
                <w:rFonts w:eastAsia="Calibri"/>
                <w:szCs w:val="28"/>
                <w:lang w:val="vi-VN"/>
              </w:rPr>
              <w:t xml:space="preserve">* Trò chuyện với trẻ về trường : </w:t>
            </w:r>
          </w:p>
          <w:p w:rsidR="007502AA" w:rsidRPr="00110AAD" w:rsidRDefault="007502AA" w:rsidP="000136AC">
            <w:pPr>
              <w:spacing w:after="0"/>
              <w:jc w:val="both"/>
              <w:rPr>
                <w:rFonts w:eastAsia="Calibri"/>
                <w:szCs w:val="28"/>
                <w:lang w:val="vi-VN"/>
              </w:rPr>
            </w:pPr>
            <w:r w:rsidRPr="00110AAD">
              <w:rPr>
                <w:rFonts w:eastAsia="Calibri"/>
                <w:szCs w:val="28"/>
                <w:lang w:val="vi-VN"/>
              </w:rPr>
              <w:t xml:space="preserve">- Trường con học tên là gì? Con học lớp nào? </w:t>
            </w:r>
          </w:p>
          <w:p w:rsidR="007502AA" w:rsidRPr="00110AAD" w:rsidRDefault="007502AA" w:rsidP="000136AC">
            <w:pPr>
              <w:spacing w:after="0"/>
              <w:jc w:val="both"/>
              <w:rPr>
                <w:rFonts w:eastAsia="Calibri"/>
                <w:szCs w:val="28"/>
                <w:lang w:val="vi-VN"/>
              </w:rPr>
            </w:pPr>
            <w:r w:rsidRPr="00110AAD">
              <w:rPr>
                <w:rFonts w:eastAsia="Calibri"/>
                <w:szCs w:val="28"/>
                <w:lang w:val="vi-VN"/>
              </w:rPr>
              <w:t>- Con đã nhớ tên các cô chưa? Ngày khai giả</w:t>
            </w:r>
            <w:r>
              <w:rPr>
                <w:rFonts w:eastAsia="Calibri"/>
                <w:szCs w:val="28"/>
                <w:lang w:val="vi-VN"/>
              </w:rPr>
              <w:t>ng,</w:t>
            </w:r>
            <w:r w:rsidRPr="00110AAD">
              <w:rPr>
                <w:rFonts w:eastAsia="Calibri"/>
                <w:szCs w:val="28"/>
                <w:lang w:val="vi-VN"/>
              </w:rPr>
              <w:t xml:space="preserve"> Con thấy ngày khai giảng năm học </w:t>
            </w:r>
            <w:r>
              <w:rPr>
                <w:rFonts w:eastAsia="Calibri"/>
                <w:szCs w:val="28"/>
                <w:lang w:val="vi-VN"/>
              </w:rPr>
              <w:t>mới.</w:t>
            </w:r>
            <w:r w:rsidRPr="00110AAD">
              <w:rPr>
                <w:rFonts w:eastAsia="Calibri"/>
                <w:szCs w:val="28"/>
                <w:lang w:val="vi-VN"/>
              </w:rPr>
              <w:t xml:space="preserve"> Các anh chị và các cô giáo biểu diễn các tiết mục có hay không? Các cô đã trang trí ngày khai giả</w:t>
            </w:r>
            <w:r>
              <w:rPr>
                <w:rFonts w:eastAsia="Calibri"/>
                <w:szCs w:val="28"/>
                <w:lang w:val="vi-VN"/>
              </w:rPr>
              <w:t>ng</w:t>
            </w:r>
            <w:r w:rsidRPr="00110AAD">
              <w:rPr>
                <w:rFonts w:eastAsia="Calibri"/>
                <w:szCs w:val="28"/>
                <w:lang w:val="vi-VN"/>
              </w:rPr>
              <w:t xml:space="preserve"> những gì? </w:t>
            </w:r>
            <w:r w:rsidRPr="00110AAD">
              <w:rPr>
                <w:rFonts w:eastAsia="Calibri"/>
                <w:szCs w:val="28"/>
              </w:rPr>
              <w:t>( Bóng bay, treo cờ, trải thảm sân khấu</w:t>
            </w:r>
            <w:r w:rsidRPr="00110AAD">
              <w:rPr>
                <w:rFonts w:eastAsia="Calibri"/>
                <w:szCs w:val="28"/>
                <w:lang w:val="vi-VN"/>
              </w:rPr>
              <w:t>...)</w:t>
            </w:r>
          </w:p>
          <w:p w:rsidR="007502AA" w:rsidRPr="00110AAD" w:rsidRDefault="007502AA" w:rsidP="000136AC">
            <w:pPr>
              <w:spacing w:after="0"/>
              <w:jc w:val="both"/>
              <w:rPr>
                <w:szCs w:val="28"/>
              </w:rPr>
            </w:pPr>
            <w:r w:rsidRPr="00110AAD">
              <w:rPr>
                <w:rFonts w:eastAsia="Calibri"/>
                <w:szCs w:val="28"/>
              </w:rPr>
              <w:t xml:space="preserve">- </w:t>
            </w:r>
            <w:r w:rsidRPr="00110AAD">
              <w:rPr>
                <w:szCs w:val="28"/>
              </w:rPr>
              <w:t xml:space="preserve"> Cô</w:t>
            </w:r>
            <w:r w:rsidRPr="00110AAD">
              <w:rPr>
                <w:szCs w:val="28"/>
                <w:lang w:val="vi-VN"/>
              </w:rPr>
              <w:t xml:space="preserve"> tổ chức </w:t>
            </w:r>
            <w:r w:rsidRPr="00110AAD">
              <w:rPr>
                <w:szCs w:val="28"/>
              </w:rPr>
              <w:t>cho trẻ chơi ở các góc các trò chơi nhẹ nhàng như: ghép hình</w:t>
            </w:r>
            <w:r w:rsidRPr="00110AAD">
              <w:rPr>
                <w:szCs w:val="28"/>
                <w:lang w:val="vi-VN"/>
              </w:rPr>
              <w:t xml:space="preserve"> ;</w:t>
            </w:r>
            <w:r w:rsidRPr="00110AAD">
              <w:rPr>
                <w:szCs w:val="28"/>
              </w:rPr>
              <w:t xml:space="preserve"> xâu hạt</w:t>
            </w:r>
            <w:r w:rsidRPr="00110AAD">
              <w:rPr>
                <w:szCs w:val="28"/>
                <w:lang w:val="vi-VN"/>
              </w:rPr>
              <w:t xml:space="preserve"> ở góc hoạt động với đồ vật, xem</w:t>
            </w:r>
            <w:r w:rsidRPr="00110AAD">
              <w:rPr>
                <w:szCs w:val="28"/>
              </w:rPr>
              <w:t xml:space="preserve"> lôtô, sách</w:t>
            </w:r>
            <w:r w:rsidRPr="00110AAD">
              <w:rPr>
                <w:szCs w:val="28"/>
                <w:lang w:val="vi-VN"/>
              </w:rPr>
              <w:t xml:space="preserve"> ở góc</w:t>
            </w:r>
            <w:r w:rsidRPr="00110AAD">
              <w:rPr>
                <w:szCs w:val="28"/>
              </w:rPr>
              <w:t xml:space="preserve"> sách truyện, tô màu, đất nặn…</w:t>
            </w:r>
            <w:r w:rsidRPr="00110AAD">
              <w:rPr>
                <w:szCs w:val="28"/>
                <w:lang w:val="vi-VN"/>
              </w:rPr>
              <w:t xml:space="preserve"> ở góc tạo hình.</w:t>
            </w:r>
          </w:p>
          <w:p w:rsidR="007502AA" w:rsidRPr="00110AAD" w:rsidRDefault="007502AA" w:rsidP="000136AC">
            <w:pPr>
              <w:spacing w:after="0"/>
              <w:jc w:val="both"/>
              <w:rPr>
                <w:szCs w:val="28"/>
              </w:rPr>
            </w:pPr>
            <w:r w:rsidRPr="00110AAD">
              <w:rPr>
                <w:szCs w:val="28"/>
                <w:lang w:val="vi-VN"/>
              </w:rPr>
              <w:lastRenderedPageBreak/>
              <w:t xml:space="preserve">- Cô tổ chức </w:t>
            </w:r>
            <w:r w:rsidRPr="00110AAD">
              <w:rPr>
                <w:szCs w:val="28"/>
              </w:rPr>
              <w:t>một số trò chơi dân gian</w:t>
            </w:r>
            <w:r w:rsidRPr="00110AAD">
              <w:rPr>
                <w:szCs w:val="28"/>
                <w:lang w:val="vi-VN"/>
              </w:rPr>
              <w:t>:</w:t>
            </w:r>
            <w:r w:rsidRPr="00110AAD">
              <w:rPr>
                <w:szCs w:val="28"/>
              </w:rPr>
              <w:t xml:space="preserve"> </w:t>
            </w:r>
            <w:r w:rsidRPr="00110AAD">
              <w:rPr>
                <w:szCs w:val="28"/>
                <w:lang w:val="vi-VN"/>
              </w:rPr>
              <w:t>Nu na nu nống; Chi chi chành chành.</w:t>
            </w:r>
            <w:r w:rsidRPr="00110AAD">
              <w:rPr>
                <w:szCs w:val="28"/>
              </w:rPr>
              <w:t xml:space="preserve"> </w:t>
            </w:r>
          </w:p>
          <w:p w:rsidR="007502AA" w:rsidRPr="00110AAD" w:rsidRDefault="007502AA" w:rsidP="000136AC">
            <w:pPr>
              <w:spacing w:after="0"/>
              <w:rPr>
                <w:szCs w:val="28"/>
              </w:rPr>
            </w:pPr>
            <w:r w:rsidRPr="00110AAD">
              <w:rPr>
                <w:szCs w:val="28"/>
              </w:rPr>
              <w:t>Khi có hiệu lệnh của</w:t>
            </w:r>
            <w:r w:rsidRPr="00110AAD">
              <w:rPr>
                <w:szCs w:val="28"/>
                <w:lang w:val="vi-VN"/>
              </w:rPr>
              <w:t xml:space="preserve"> cô </w:t>
            </w:r>
            <w:r w:rsidRPr="00110AAD">
              <w:rPr>
                <w:szCs w:val="28"/>
              </w:rPr>
              <w:t>trẻ cất đồ chơi trước giờ thể dục sáng.</w:t>
            </w:r>
          </w:p>
        </w:tc>
      </w:tr>
      <w:tr w:rsidR="007502AA" w:rsidRPr="00110AAD" w:rsidTr="000136AC">
        <w:tc>
          <w:tcPr>
            <w:tcW w:w="2634" w:type="dxa"/>
            <w:shd w:val="clear" w:color="auto" w:fill="auto"/>
          </w:tcPr>
          <w:p w:rsidR="007502AA" w:rsidRPr="00110AAD" w:rsidRDefault="007502AA" w:rsidP="000136AC">
            <w:pPr>
              <w:spacing w:after="0"/>
              <w:ind w:right="-103"/>
              <w:rPr>
                <w:szCs w:val="28"/>
              </w:rPr>
            </w:pPr>
            <w:r w:rsidRPr="00110AAD">
              <w:rPr>
                <w:rFonts w:eastAsia="Calibri"/>
                <w:b/>
                <w:szCs w:val="28"/>
                <w:lang w:val="vi-VN"/>
              </w:rPr>
              <w:lastRenderedPageBreak/>
              <w:t>TD sáng</w:t>
            </w:r>
          </w:p>
        </w:tc>
        <w:tc>
          <w:tcPr>
            <w:tcW w:w="11825" w:type="dxa"/>
            <w:gridSpan w:val="11"/>
            <w:shd w:val="clear" w:color="auto" w:fill="auto"/>
          </w:tcPr>
          <w:p w:rsidR="007502AA" w:rsidRPr="00110AAD" w:rsidRDefault="007502AA" w:rsidP="000136AC">
            <w:pPr>
              <w:spacing w:after="0"/>
              <w:jc w:val="both"/>
              <w:rPr>
                <w:szCs w:val="28"/>
                <w:lang w:val="vi-VN"/>
              </w:rPr>
            </w:pPr>
            <w:r w:rsidRPr="00110AAD">
              <w:rPr>
                <w:szCs w:val="28"/>
                <w:lang w:val="de-DE"/>
              </w:rPr>
              <w:t>- Thứ 2 hàng tuần chào cờ</w:t>
            </w:r>
          </w:p>
          <w:p w:rsidR="007502AA" w:rsidRPr="00110AAD" w:rsidRDefault="007502AA" w:rsidP="000136AC">
            <w:pPr>
              <w:spacing w:after="0"/>
              <w:jc w:val="both"/>
              <w:rPr>
                <w:szCs w:val="28"/>
                <w:lang w:val="vi-VN"/>
              </w:rPr>
            </w:pPr>
            <w:r w:rsidRPr="00110AAD">
              <w:rPr>
                <w:szCs w:val="28"/>
                <w:lang w:val="de-DE"/>
              </w:rPr>
              <w:t xml:space="preserve">- Tập TDS: Tập theo nhạc bài </w:t>
            </w:r>
            <w:r w:rsidRPr="00110AAD">
              <w:rPr>
                <w:szCs w:val="28"/>
                <w:lang w:val="vi-VN"/>
              </w:rPr>
              <w:t>“</w:t>
            </w:r>
            <w:r w:rsidRPr="00110AAD">
              <w:rPr>
                <w:szCs w:val="28"/>
                <w:lang w:val="de-DE"/>
              </w:rPr>
              <w:t>Chú gà trống gọi</w:t>
            </w:r>
            <w:r w:rsidRPr="00110AAD">
              <w:rPr>
                <w:szCs w:val="28"/>
                <w:lang w:val="vi-VN"/>
              </w:rPr>
              <w:t>”</w:t>
            </w:r>
          </w:p>
          <w:p w:rsidR="007502AA" w:rsidRPr="00110AAD" w:rsidRDefault="007502AA" w:rsidP="000136AC">
            <w:pPr>
              <w:pStyle w:val="cs95e872d0"/>
              <w:spacing w:before="0" w:beforeAutospacing="0" w:after="0" w:afterAutospacing="0" w:line="276" w:lineRule="auto"/>
              <w:rPr>
                <w:sz w:val="28"/>
                <w:szCs w:val="28"/>
              </w:rPr>
            </w:pPr>
            <w:r w:rsidRPr="00110AAD">
              <w:rPr>
                <w:rStyle w:val="cs1b16eeb5"/>
                <w:sz w:val="28"/>
                <w:szCs w:val="28"/>
              </w:rPr>
              <w:t>Tư thế chuẩn bị : Đứng tự nhiên(chân rộng bằng vai), tay thả xuôi, đầu không cúi.</w:t>
            </w:r>
          </w:p>
          <w:p w:rsidR="007502AA" w:rsidRPr="00110AAD" w:rsidRDefault="007502AA" w:rsidP="000136AC">
            <w:pPr>
              <w:pStyle w:val="cs95e872d0"/>
              <w:spacing w:before="0" w:beforeAutospacing="0" w:after="0" w:afterAutospacing="0" w:line="276" w:lineRule="auto"/>
              <w:rPr>
                <w:sz w:val="28"/>
                <w:szCs w:val="28"/>
              </w:rPr>
            </w:pPr>
            <w:r w:rsidRPr="00110AAD">
              <w:rPr>
                <w:rStyle w:val="cs1b16eeb5"/>
                <w:sz w:val="28"/>
                <w:szCs w:val="28"/>
              </w:rPr>
              <w:t> + "Ò Ó . Ò"</w:t>
            </w:r>
            <w:r w:rsidRPr="00110AAD">
              <w:rPr>
                <w:sz w:val="28"/>
                <w:szCs w:val="28"/>
              </w:rPr>
              <w:t xml:space="preserve">: </w:t>
            </w:r>
            <w:r w:rsidRPr="00110AAD">
              <w:rPr>
                <w:rStyle w:val="cs1b16eeb5"/>
                <w:sz w:val="28"/>
                <w:szCs w:val="28"/>
              </w:rPr>
              <w:t>Đưa tay khum trước miệng làm gà gáy (1 lần).</w:t>
            </w:r>
          </w:p>
          <w:p w:rsidR="007502AA" w:rsidRPr="00110AAD" w:rsidRDefault="007502AA" w:rsidP="000136AC">
            <w:pPr>
              <w:pStyle w:val="cs95e872d0"/>
              <w:spacing w:before="0" w:beforeAutospacing="0" w:after="0" w:afterAutospacing="0" w:line="276" w:lineRule="auto"/>
              <w:rPr>
                <w:sz w:val="28"/>
                <w:szCs w:val="28"/>
              </w:rPr>
            </w:pPr>
            <w:r w:rsidRPr="00110AAD">
              <w:rPr>
                <w:rStyle w:val="cs1b16eeb5"/>
                <w:sz w:val="28"/>
                <w:szCs w:val="28"/>
              </w:rPr>
              <w:t> + "Tiếng chú gà gáy vang"</w:t>
            </w:r>
            <w:r w:rsidRPr="00110AAD">
              <w:rPr>
                <w:sz w:val="28"/>
                <w:szCs w:val="28"/>
              </w:rPr>
              <w:t xml:space="preserve">: </w:t>
            </w:r>
            <w:r w:rsidRPr="00110AAD">
              <w:rPr>
                <w:rStyle w:val="cs1b16eeb5"/>
                <w:sz w:val="28"/>
                <w:szCs w:val="28"/>
              </w:rPr>
              <w:t>Đưa tay ngang vai, hạ tay xuống (4 lần).</w:t>
            </w:r>
          </w:p>
          <w:p w:rsidR="007502AA" w:rsidRPr="00110AAD" w:rsidRDefault="007502AA" w:rsidP="000136AC">
            <w:pPr>
              <w:pStyle w:val="cs95e872d0"/>
              <w:spacing w:before="0" w:beforeAutospacing="0" w:after="0" w:afterAutospacing="0" w:line="276" w:lineRule="auto"/>
              <w:rPr>
                <w:sz w:val="28"/>
                <w:szCs w:val="28"/>
              </w:rPr>
            </w:pPr>
            <w:r w:rsidRPr="00110AAD">
              <w:rPr>
                <w:rStyle w:val="cs1b16eeb5"/>
                <w:sz w:val="28"/>
                <w:szCs w:val="28"/>
              </w:rPr>
              <w:t> + "O Ó . Ò"</w:t>
            </w:r>
            <w:r w:rsidRPr="00110AAD">
              <w:rPr>
                <w:sz w:val="28"/>
                <w:szCs w:val="28"/>
              </w:rPr>
              <w:t xml:space="preserve">: </w:t>
            </w:r>
            <w:r w:rsidRPr="00110AAD">
              <w:rPr>
                <w:rStyle w:val="cs1b16eeb5"/>
                <w:sz w:val="28"/>
                <w:szCs w:val="28"/>
              </w:rPr>
              <w:t>Đưa tay khum trước miệng làm gà gáy (2 lần).</w:t>
            </w:r>
          </w:p>
          <w:p w:rsidR="007502AA" w:rsidRPr="00110AAD" w:rsidRDefault="007502AA" w:rsidP="000136AC">
            <w:pPr>
              <w:pStyle w:val="cs95e872d0"/>
              <w:tabs>
                <w:tab w:val="right" w:pos="8601"/>
              </w:tabs>
              <w:spacing w:before="0" w:beforeAutospacing="0" w:after="0" w:afterAutospacing="0" w:line="276" w:lineRule="auto"/>
              <w:rPr>
                <w:sz w:val="28"/>
                <w:szCs w:val="28"/>
              </w:rPr>
            </w:pPr>
            <w:r w:rsidRPr="00110AAD">
              <w:rPr>
                <w:rStyle w:val="cs1b16eeb5"/>
                <w:sz w:val="28"/>
                <w:szCs w:val="28"/>
              </w:rPr>
              <w:t> + "Nắng đã lên.. bé mau"</w:t>
            </w:r>
            <w:r w:rsidRPr="00110AAD">
              <w:rPr>
                <w:sz w:val="28"/>
                <w:szCs w:val="28"/>
              </w:rPr>
              <w:t xml:space="preserve">: </w:t>
            </w:r>
            <w:r w:rsidRPr="00110AAD">
              <w:rPr>
                <w:rStyle w:val="cs1b16eeb5"/>
                <w:sz w:val="28"/>
                <w:szCs w:val="28"/>
              </w:rPr>
              <w:t>Đưa tay lên cao, hạ xuống (2 lần).</w:t>
            </w:r>
            <w:r w:rsidRPr="00110AAD">
              <w:rPr>
                <w:rStyle w:val="cs1b16eeb5"/>
                <w:sz w:val="28"/>
                <w:szCs w:val="28"/>
              </w:rPr>
              <w:tab/>
            </w:r>
          </w:p>
          <w:p w:rsidR="007502AA" w:rsidRPr="00110AAD" w:rsidRDefault="007502AA" w:rsidP="000136AC">
            <w:pPr>
              <w:pStyle w:val="cs95e872d0"/>
              <w:spacing w:before="0" w:beforeAutospacing="0" w:after="0" w:afterAutospacing="0" w:line="276" w:lineRule="auto"/>
              <w:rPr>
                <w:sz w:val="28"/>
                <w:szCs w:val="28"/>
              </w:rPr>
            </w:pPr>
            <w:r w:rsidRPr="00110AAD">
              <w:rPr>
                <w:rStyle w:val="cs1b16eeb5"/>
                <w:sz w:val="28"/>
                <w:szCs w:val="28"/>
              </w:rPr>
              <w:t> + "Dậy bước ra . hô vang"</w:t>
            </w:r>
            <w:r w:rsidRPr="00110AAD">
              <w:rPr>
                <w:sz w:val="28"/>
                <w:szCs w:val="28"/>
              </w:rPr>
              <w:t xml:space="preserve">: </w:t>
            </w:r>
            <w:r w:rsidRPr="00110AAD">
              <w:rPr>
                <w:rStyle w:val="cs1b16eeb5"/>
                <w:sz w:val="28"/>
                <w:szCs w:val="28"/>
              </w:rPr>
              <w:t>Ngồi xuống, đứng lên (2 lần).</w:t>
            </w:r>
          </w:p>
          <w:p w:rsidR="007502AA" w:rsidRPr="00110AAD" w:rsidRDefault="007502AA" w:rsidP="000136AC">
            <w:pPr>
              <w:pStyle w:val="cs95e872d0"/>
              <w:spacing w:before="0" w:beforeAutospacing="0" w:after="0" w:afterAutospacing="0" w:line="276" w:lineRule="auto"/>
              <w:rPr>
                <w:rStyle w:val="cs1b16eeb5"/>
                <w:sz w:val="28"/>
                <w:szCs w:val="28"/>
              </w:rPr>
            </w:pPr>
            <w:r w:rsidRPr="00110AAD">
              <w:rPr>
                <w:rStyle w:val="cs1b16eeb5"/>
                <w:sz w:val="28"/>
                <w:szCs w:val="28"/>
              </w:rPr>
              <w:t> + "Một - hai ."</w:t>
            </w:r>
            <w:r w:rsidRPr="00110AAD">
              <w:rPr>
                <w:sz w:val="28"/>
                <w:szCs w:val="28"/>
              </w:rPr>
              <w:t xml:space="preserve">: </w:t>
            </w:r>
            <w:r w:rsidRPr="00110AAD">
              <w:rPr>
                <w:rStyle w:val="cs1b16eeb5"/>
                <w:sz w:val="28"/>
                <w:szCs w:val="28"/>
              </w:rPr>
              <w:t>Dậm chân tại chỗ (4 - 5 lần).</w:t>
            </w:r>
          </w:p>
          <w:p w:rsidR="007502AA" w:rsidRPr="00110AAD" w:rsidRDefault="007502AA" w:rsidP="000136AC">
            <w:pPr>
              <w:pStyle w:val="cs95e872d0"/>
              <w:spacing w:before="0" w:beforeAutospacing="0" w:after="0" w:afterAutospacing="0" w:line="276" w:lineRule="auto"/>
              <w:rPr>
                <w:rStyle w:val="cs1b16eeb5"/>
                <w:sz w:val="28"/>
                <w:szCs w:val="28"/>
                <w:lang w:val="vi-VN"/>
              </w:rPr>
            </w:pPr>
            <w:r w:rsidRPr="00110AAD">
              <w:rPr>
                <w:sz w:val="28"/>
                <w:szCs w:val="28"/>
                <w:lang w:val="de-DE"/>
              </w:rPr>
              <w:t>- Tập TDS: Tập theo nhạc bài</w:t>
            </w:r>
            <w:r w:rsidRPr="00110AAD">
              <w:rPr>
                <w:sz w:val="28"/>
                <w:szCs w:val="28"/>
                <w:lang w:val="vi-VN"/>
              </w:rPr>
              <w:t xml:space="preserve"> “Ồ sao bé không lắc”</w:t>
            </w:r>
          </w:p>
          <w:p w:rsidR="007502AA" w:rsidRPr="00110AAD" w:rsidRDefault="007502AA" w:rsidP="000136AC">
            <w:pPr>
              <w:spacing w:after="0"/>
              <w:rPr>
                <w:szCs w:val="28"/>
                <w:lang w:val="de-DE"/>
              </w:rPr>
            </w:pPr>
            <w:r w:rsidRPr="00110AAD">
              <w:rPr>
                <w:szCs w:val="28"/>
                <w:lang w:val="de-DE"/>
              </w:rPr>
              <w:t>+ ĐT 1: Đưa hai tay cầm vào hai tai, ngiêng đầu sang hai bên phải trái.</w:t>
            </w:r>
          </w:p>
          <w:p w:rsidR="007502AA" w:rsidRPr="00110AAD" w:rsidRDefault="007502AA" w:rsidP="000136AC">
            <w:pPr>
              <w:spacing w:after="0"/>
              <w:rPr>
                <w:szCs w:val="28"/>
                <w:lang w:val="de-DE"/>
              </w:rPr>
            </w:pPr>
            <w:r w:rsidRPr="00110AAD">
              <w:rPr>
                <w:szCs w:val="28"/>
                <w:lang w:val="de-DE"/>
              </w:rPr>
              <w:t>+ ĐT 2: Hai tay trống hông xoay người sang hai bên phải trái.</w:t>
            </w:r>
          </w:p>
          <w:p w:rsidR="007502AA" w:rsidRPr="00110AAD" w:rsidRDefault="007502AA" w:rsidP="000136AC">
            <w:pPr>
              <w:spacing w:after="0"/>
              <w:rPr>
                <w:szCs w:val="28"/>
                <w:lang w:val="de-DE"/>
              </w:rPr>
            </w:pPr>
            <w:r w:rsidRPr="00110AAD">
              <w:rPr>
                <w:szCs w:val="28"/>
                <w:lang w:val="de-DE"/>
              </w:rPr>
              <w:t>+ ĐT 3: Hai tay trống hai đầu gối soay chân và đầu gối.</w:t>
            </w:r>
          </w:p>
          <w:p w:rsidR="007502AA" w:rsidRPr="00110AAD" w:rsidRDefault="007502AA" w:rsidP="000136AC">
            <w:pPr>
              <w:spacing w:after="0"/>
              <w:rPr>
                <w:szCs w:val="28"/>
              </w:rPr>
            </w:pPr>
            <w:r w:rsidRPr="00110AAD">
              <w:rPr>
                <w:szCs w:val="28"/>
                <w:lang w:val="de-DE"/>
              </w:rPr>
              <w:t>+ ĐT4: Giơ hai tay lên cao kết hợp chân xoay một vòng. ( Mỗi động tác tập 2-3l) Kết hợp với bài hát “ồ sao bé không lắc”.</w:t>
            </w:r>
          </w:p>
        </w:tc>
      </w:tr>
      <w:tr w:rsidR="007502AA" w:rsidRPr="00110AAD" w:rsidTr="000136AC">
        <w:trPr>
          <w:trHeight w:val="1873"/>
        </w:trPr>
        <w:tc>
          <w:tcPr>
            <w:tcW w:w="2634" w:type="dxa"/>
            <w:vMerge w:val="restart"/>
            <w:shd w:val="clear" w:color="auto" w:fill="auto"/>
          </w:tcPr>
          <w:p w:rsidR="007502AA" w:rsidRPr="00110AAD" w:rsidRDefault="007502AA" w:rsidP="000136AC">
            <w:pPr>
              <w:spacing w:after="0"/>
              <w:rPr>
                <w:szCs w:val="28"/>
              </w:rPr>
            </w:pPr>
            <w:r w:rsidRPr="00110AAD">
              <w:rPr>
                <w:rFonts w:eastAsia="Calibri"/>
                <w:b/>
                <w:szCs w:val="28"/>
                <w:lang w:val="vi-VN"/>
              </w:rPr>
              <w:t>Hoạt động chơi tập có chủ đích</w:t>
            </w:r>
          </w:p>
        </w:tc>
        <w:tc>
          <w:tcPr>
            <w:tcW w:w="1052" w:type="dxa"/>
            <w:gridSpan w:val="2"/>
            <w:shd w:val="clear" w:color="auto" w:fill="auto"/>
          </w:tcPr>
          <w:p w:rsidR="007502AA" w:rsidRPr="00110AAD" w:rsidRDefault="007502AA" w:rsidP="000136AC">
            <w:pPr>
              <w:spacing w:after="0"/>
              <w:rPr>
                <w:szCs w:val="28"/>
              </w:rPr>
            </w:pPr>
            <w:r w:rsidRPr="00110AAD">
              <w:rPr>
                <w:szCs w:val="28"/>
              </w:rPr>
              <w:t>Thứ 2</w:t>
            </w:r>
          </w:p>
        </w:tc>
        <w:tc>
          <w:tcPr>
            <w:tcW w:w="3543" w:type="dxa"/>
            <w:gridSpan w:val="2"/>
            <w:shd w:val="clear" w:color="auto" w:fill="auto"/>
          </w:tcPr>
          <w:p w:rsidR="007502AA" w:rsidRPr="00110AAD" w:rsidRDefault="007502AA" w:rsidP="000136AC">
            <w:pPr>
              <w:spacing w:after="0"/>
              <w:jc w:val="center"/>
              <w:rPr>
                <w:b/>
                <w:szCs w:val="28"/>
              </w:rPr>
            </w:pPr>
            <w:r w:rsidRPr="00110AAD">
              <w:rPr>
                <w:b/>
                <w:szCs w:val="28"/>
              </w:rPr>
              <w:t>HĐPTVĐ</w:t>
            </w:r>
          </w:p>
          <w:p w:rsidR="007502AA" w:rsidRPr="00110AAD" w:rsidRDefault="007502AA" w:rsidP="000136AC">
            <w:pPr>
              <w:spacing w:after="0"/>
              <w:rPr>
                <w:szCs w:val="28"/>
                <w:lang w:val="vi-VN"/>
              </w:rPr>
            </w:pPr>
            <w:r w:rsidRPr="00110AAD">
              <w:rPr>
                <w:szCs w:val="28"/>
                <w:lang w:val="nb-NO"/>
              </w:rPr>
              <w:t>- BTPTC: tay</w:t>
            </w:r>
            <w:r w:rsidRPr="00110AAD">
              <w:rPr>
                <w:szCs w:val="28"/>
                <w:lang w:val="vi-VN"/>
              </w:rPr>
              <w:t xml:space="preserve"> em</w:t>
            </w:r>
          </w:p>
          <w:p w:rsidR="007502AA" w:rsidRPr="00110AAD" w:rsidRDefault="007502AA" w:rsidP="000136AC">
            <w:pPr>
              <w:spacing w:after="0"/>
              <w:rPr>
                <w:szCs w:val="28"/>
                <w:lang w:val="vi-VN"/>
              </w:rPr>
            </w:pPr>
            <w:r w:rsidRPr="00110AAD">
              <w:rPr>
                <w:szCs w:val="28"/>
                <w:lang w:val="pt-BR"/>
              </w:rPr>
              <w:t xml:space="preserve">- </w:t>
            </w:r>
            <w:r w:rsidRPr="00486CA5">
              <w:rPr>
                <w:szCs w:val="28"/>
                <w:lang w:val="pt-BR"/>
              </w:rPr>
              <w:t>V</w:t>
            </w:r>
            <w:r w:rsidRPr="00A34239">
              <w:rPr>
                <w:rFonts w:ascii=".VnTime" w:hAnsi=".VnTime"/>
                <w:szCs w:val="28"/>
                <w:lang w:val="pt-BR"/>
              </w:rPr>
              <w:t>§</w:t>
            </w:r>
            <w:r w:rsidRPr="00110AAD">
              <w:rPr>
                <w:szCs w:val="28"/>
                <w:lang w:val="pt-BR"/>
              </w:rPr>
              <w:t>CB: Đi trong đường hẹp</w:t>
            </w:r>
          </w:p>
          <w:p w:rsidR="007502AA" w:rsidRPr="00110AAD" w:rsidRDefault="007502AA" w:rsidP="000136AC">
            <w:pPr>
              <w:spacing w:after="0"/>
              <w:rPr>
                <w:szCs w:val="28"/>
                <w:lang w:val="vi-VN"/>
              </w:rPr>
            </w:pPr>
            <w:r w:rsidRPr="00110AAD">
              <w:rPr>
                <w:szCs w:val="28"/>
                <w:lang w:val="vi-VN"/>
              </w:rPr>
              <w:t xml:space="preserve">- </w:t>
            </w:r>
            <w:r w:rsidRPr="00110AAD">
              <w:rPr>
                <w:szCs w:val="28"/>
                <w:lang w:val="de-DE"/>
              </w:rPr>
              <w:t>TCV</w:t>
            </w:r>
            <w:r w:rsidRPr="00A34239">
              <w:rPr>
                <w:rFonts w:ascii=".VnTime" w:hAnsi=".VnTime"/>
                <w:szCs w:val="28"/>
                <w:lang w:val="de-DE"/>
              </w:rPr>
              <w:t>§</w:t>
            </w:r>
            <w:r w:rsidRPr="00110AAD">
              <w:rPr>
                <w:szCs w:val="28"/>
                <w:lang w:val="de-DE"/>
              </w:rPr>
              <w:t>: Dung</w:t>
            </w:r>
            <w:r w:rsidRPr="00110AAD">
              <w:rPr>
                <w:szCs w:val="28"/>
                <w:lang w:val="vi-VN"/>
              </w:rPr>
              <w:t xml:space="preserve"> dăng dung dẻ</w:t>
            </w:r>
          </w:p>
          <w:p w:rsidR="007502AA" w:rsidRPr="00110AAD" w:rsidRDefault="007502AA" w:rsidP="000136AC">
            <w:pPr>
              <w:spacing w:after="0"/>
              <w:rPr>
                <w:szCs w:val="28"/>
              </w:rPr>
            </w:pPr>
          </w:p>
        </w:tc>
        <w:tc>
          <w:tcPr>
            <w:tcW w:w="3261" w:type="dxa"/>
            <w:gridSpan w:val="3"/>
            <w:shd w:val="clear" w:color="auto" w:fill="auto"/>
          </w:tcPr>
          <w:p w:rsidR="007502AA" w:rsidRPr="00110AAD" w:rsidRDefault="007502AA" w:rsidP="000136AC">
            <w:pPr>
              <w:spacing w:after="0"/>
              <w:jc w:val="center"/>
              <w:rPr>
                <w:b/>
                <w:bCs/>
                <w:szCs w:val="28"/>
                <w:lang w:val="nb-NO"/>
              </w:rPr>
            </w:pPr>
            <w:r w:rsidRPr="00110AAD">
              <w:rPr>
                <w:b/>
                <w:bCs/>
                <w:szCs w:val="28"/>
                <w:lang w:val="nb-NO"/>
              </w:rPr>
              <w:t>HĐPTVĐ</w:t>
            </w:r>
          </w:p>
          <w:p w:rsidR="007502AA" w:rsidRPr="00110AAD" w:rsidRDefault="007502AA" w:rsidP="000136AC">
            <w:pPr>
              <w:spacing w:after="0"/>
              <w:jc w:val="both"/>
              <w:rPr>
                <w:szCs w:val="28"/>
              </w:rPr>
            </w:pPr>
            <w:r w:rsidRPr="00110AAD">
              <w:rPr>
                <w:szCs w:val="28"/>
                <w:lang w:val="vi-VN"/>
              </w:rPr>
              <w:t xml:space="preserve">-  </w:t>
            </w:r>
            <w:r w:rsidRPr="00110AAD">
              <w:rPr>
                <w:szCs w:val="28"/>
              </w:rPr>
              <w:t>BTPTC: Thổi bóng</w:t>
            </w:r>
          </w:p>
          <w:p w:rsidR="007502AA" w:rsidRPr="00110AAD" w:rsidRDefault="007502AA" w:rsidP="000136AC">
            <w:pPr>
              <w:spacing w:after="0"/>
              <w:jc w:val="both"/>
              <w:rPr>
                <w:szCs w:val="28"/>
                <w:lang w:val="vi-VN"/>
              </w:rPr>
            </w:pPr>
            <w:r w:rsidRPr="00110AAD">
              <w:rPr>
                <w:szCs w:val="28"/>
                <w:lang w:val="vi-VN"/>
              </w:rPr>
              <w:t>-</w:t>
            </w:r>
            <w:r w:rsidRPr="00110AAD">
              <w:rPr>
                <w:szCs w:val="28"/>
              </w:rPr>
              <w:t xml:space="preserve"> V</w:t>
            </w:r>
            <w:r w:rsidRPr="00110AAD">
              <w:rPr>
                <w:szCs w:val="28"/>
                <w:lang w:val="vi-VN"/>
              </w:rPr>
              <w:t>Đ</w:t>
            </w:r>
            <w:r w:rsidRPr="00110AAD">
              <w:rPr>
                <w:szCs w:val="28"/>
              </w:rPr>
              <w:t>CB: Đi theo hiệu lệnh</w:t>
            </w:r>
          </w:p>
          <w:p w:rsidR="007502AA" w:rsidRPr="00110AAD" w:rsidRDefault="007502AA" w:rsidP="000136AC">
            <w:pPr>
              <w:spacing w:after="0"/>
              <w:rPr>
                <w:szCs w:val="28"/>
                <w:lang w:val="vi-VN"/>
              </w:rPr>
            </w:pPr>
            <w:r w:rsidRPr="00110AAD">
              <w:rPr>
                <w:szCs w:val="28"/>
                <w:lang w:val="vi-VN"/>
              </w:rPr>
              <w:t xml:space="preserve">- </w:t>
            </w:r>
            <w:r w:rsidRPr="00110AAD">
              <w:rPr>
                <w:szCs w:val="28"/>
                <w:lang w:val="pt-BR"/>
              </w:rPr>
              <w:t>TCV</w:t>
            </w:r>
            <w:r w:rsidRPr="00110AAD">
              <w:rPr>
                <w:szCs w:val="28"/>
                <w:lang w:val="vi-VN"/>
              </w:rPr>
              <w:t>Đ</w:t>
            </w:r>
            <w:r w:rsidRPr="00110AAD">
              <w:rPr>
                <w:szCs w:val="28"/>
                <w:lang w:val="pt-BR"/>
              </w:rPr>
              <w:t>: Bóng</w:t>
            </w:r>
            <w:r w:rsidRPr="00110AAD">
              <w:rPr>
                <w:szCs w:val="28"/>
                <w:lang w:val="vi-VN"/>
              </w:rPr>
              <w:t xml:space="preserve"> tròn to</w:t>
            </w:r>
          </w:p>
        </w:tc>
        <w:tc>
          <w:tcPr>
            <w:tcW w:w="2835" w:type="dxa"/>
            <w:gridSpan w:val="2"/>
            <w:shd w:val="clear" w:color="auto" w:fill="auto"/>
          </w:tcPr>
          <w:p w:rsidR="007502AA" w:rsidRPr="00110AAD" w:rsidRDefault="007502AA" w:rsidP="000136AC">
            <w:pPr>
              <w:spacing w:after="0"/>
              <w:jc w:val="center"/>
              <w:rPr>
                <w:b/>
                <w:bCs/>
                <w:szCs w:val="28"/>
              </w:rPr>
            </w:pPr>
            <w:r w:rsidRPr="00110AAD">
              <w:rPr>
                <w:b/>
                <w:bCs/>
                <w:szCs w:val="28"/>
              </w:rPr>
              <w:t>HĐPTVĐ</w:t>
            </w:r>
          </w:p>
          <w:p w:rsidR="007502AA" w:rsidRPr="00110AAD" w:rsidRDefault="007502AA" w:rsidP="000136AC">
            <w:pPr>
              <w:spacing w:after="0"/>
              <w:jc w:val="both"/>
              <w:rPr>
                <w:szCs w:val="28"/>
              </w:rPr>
            </w:pPr>
            <w:r w:rsidRPr="00110AAD">
              <w:rPr>
                <w:szCs w:val="28"/>
                <w:lang w:val="vi-VN"/>
              </w:rPr>
              <w:t xml:space="preserve">- </w:t>
            </w:r>
            <w:r w:rsidRPr="00110AAD">
              <w:rPr>
                <w:szCs w:val="28"/>
              </w:rPr>
              <w:t>BTPTC: Tay em</w:t>
            </w:r>
          </w:p>
          <w:p w:rsidR="007502AA" w:rsidRPr="00110AAD" w:rsidRDefault="007502AA" w:rsidP="000136AC">
            <w:pPr>
              <w:spacing w:after="0"/>
              <w:jc w:val="both"/>
              <w:rPr>
                <w:szCs w:val="28"/>
                <w:lang w:val="vi-VN"/>
              </w:rPr>
            </w:pPr>
            <w:r w:rsidRPr="00110AAD">
              <w:rPr>
                <w:szCs w:val="28"/>
                <w:lang w:val="vi-VN"/>
              </w:rPr>
              <w:t xml:space="preserve">- </w:t>
            </w:r>
            <w:r w:rsidRPr="00110AAD">
              <w:rPr>
                <w:szCs w:val="28"/>
              </w:rPr>
              <w:t>VĐCB: Bò</w:t>
            </w:r>
            <w:r w:rsidRPr="00110AAD">
              <w:rPr>
                <w:szCs w:val="28"/>
                <w:lang w:val="vi-VN"/>
              </w:rPr>
              <w:t xml:space="preserve"> trong đường hẹp</w:t>
            </w:r>
          </w:p>
          <w:p w:rsidR="007502AA" w:rsidRPr="00110AAD" w:rsidRDefault="007502AA" w:rsidP="000136AC">
            <w:pPr>
              <w:spacing w:after="0"/>
              <w:rPr>
                <w:szCs w:val="28"/>
                <w:lang w:val="vi-VN"/>
              </w:rPr>
            </w:pPr>
            <w:r w:rsidRPr="00110AAD">
              <w:rPr>
                <w:szCs w:val="28"/>
                <w:lang w:val="vi-VN"/>
              </w:rPr>
              <w:t xml:space="preserve">- </w:t>
            </w:r>
            <w:r w:rsidRPr="00110AAD">
              <w:rPr>
                <w:szCs w:val="28"/>
                <w:lang w:val="pt-BR"/>
              </w:rPr>
              <w:t>TCVĐ: Dung</w:t>
            </w:r>
            <w:r w:rsidRPr="00110AAD">
              <w:rPr>
                <w:szCs w:val="28"/>
                <w:lang w:val="vi-VN"/>
              </w:rPr>
              <w:t xml:space="preserve"> dăng dung dẻ</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rPr>
          <w:trHeight w:val="424"/>
        </w:trPr>
        <w:tc>
          <w:tcPr>
            <w:tcW w:w="2634" w:type="dxa"/>
            <w:vMerge/>
            <w:shd w:val="clear" w:color="auto" w:fill="auto"/>
          </w:tcPr>
          <w:p w:rsidR="007502AA" w:rsidRPr="00110AAD" w:rsidRDefault="007502AA" w:rsidP="000136AC">
            <w:pPr>
              <w:spacing w:after="0"/>
              <w:rPr>
                <w:rFonts w:eastAsia="Calibri"/>
                <w:b/>
                <w:szCs w:val="28"/>
                <w:lang w:val="vi-VN"/>
              </w:rPr>
            </w:pPr>
          </w:p>
        </w:tc>
        <w:tc>
          <w:tcPr>
            <w:tcW w:w="1052" w:type="dxa"/>
            <w:gridSpan w:val="2"/>
            <w:shd w:val="clear" w:color="auto" w:fill="auto"/>
          </w:tcPr>
          <w:p w:rsidR="007502AA" w:rsidRPr="00110AAD" w:rsidRDefault="007502AA" w:rsidP="000136AC">
            <w:pPr>
              <w:spacing w:after="0"/>
              <w:rPr>
                <w:szCs w:val="28"/>
              </w:rPr>
            </w:pPr>
            <w:r w:rsidRPr="00110AAD">
              <w:rPr>
                <w:szCs w:val="28"/>
              </w:rPr>
              <w:t>3</w:t>
            </w:r>
          </w:p>
        </w:tc>
        <w:tc>
          <w:tcPr>
            <w:tcW w:w="3543" w:type="dxa"/>
            <w:gridSpan w:val="2"/>
            <w:shd w:val="clear" w:color="auto" w:fill="auto"/>
          </w:tcPr>
          <w:p w:rsidR="007502AA" w:rsidRPr="00110AAD" w:rsidRDefault="007502AA" w:rsidP="000136AC">
            <w:pPr>
              <w:spacing w:after="0"/>
              <w:jc w:val="center"/>
              <w:rPr>
                <w:b/>
                <w:bCs/>
                <w:szCs w:val="28"/>
                <w:lang w:val="pt-BR"/>
              </w:rPr>
            </w:pPr>
            <w:r w:rsidRPr="00110AAD">
              <w:rPr>
                <w:b/>
                <w:bCs/>
                <w:szCs w:val="28"/>
                <w:lang w:val="pt-BR"/>
              </w:rPr>
              <w:t>HĐ NB</w:t>
            </w:r>
          </w:p>
          <w:p w:rsidR="007502AA" w:rsidRPr="00110AAD" w:rsidRDefault="007502AA" w:rsidP="000136AC">
            <w:pPr>
              <w:spacing w:after="0"/>
              <w:rPr>
                <w:szCs w:val="28"/>
                <w:lang w:val="vi-VN"/>
              </w:rPr>
            </w:pPr>
            <w:r w:rsidRPr="00110AAD">
              <w:rPr>
                <w:szCs w:val="28"/>
                <w:lang w:val="nl-NL"/>
              </w:rPr>
              <w:t>Khuôn</w:t>
            </w:r>
            <w:r w:rsidRPr="00110AAD">
              <w:rPr>
                <w:szCs w:val="28"/>
                <w:lang w:val="vi-VN"/>
              </w:rPr>
              <w:t xml:space="preserve"> mặt của bé của bạn</w:t>
            </w:r>
          </w:p>
        </w:tc>
        <w:tc>
          <w:tcPr>
            <w:tcW w:w="3261" w:type="dxa"/>
            <w:gridSpan w:val="3"/>
            <w:shd w:val="clear" w:color="auto" w:fill="auto"/>
          </w:tcPr>
          <w:p w:rsidR="007502AA" w:rsidRPr="00110AAD" w:rsidRDefault="007502AA" w:rsidP="000136AC">
            <w:pPr>
              <w:spacing w:after="0"/>
              <w:rPr>
                <w:bCs/>
                <w:szCs w:val="28"/>
              </w:rPr>
            </w:pPr>
            <w:r w:rsidRPr="00110AAD">
              <w:rPr>
                <w:b/>
                <w:bCs/>
                <w:szCs w:val="28"/>
              </w:rPr>
              <w:t>HĐNB:</w:t>
            </w:r>
            <w:r w:rsidRPr="00110AAD">
              <w:rPr>
                <w:bCs/>
                <w:szCs w:val="28"/>
              </w:rPr>
              <w:t xml:space="preserve"> </w:t>
            </w:r>
          </w:p>
          <w:p w:rsidR="007502AA" w:rsidRPr="00110AAD" w:rsidRDefault="007502AA" w:rsidP="000136AC">
            <w:pPr>
              <w:spacing w:after="0"/>
              <w:rPr>
                <w:szCs w:val="28"/>
              </w:rPr>
            </w:pPr>
            <w:r w:rsidRPr="00110AAD">
              <w:rPr>
                <w:bCs/>
                <w:szCs w:val="28"/>
              </w:rPr>
              <w:t>Về lớp học của bé</w:t>
            </w:r>
          </w:p>
        </w:tc>
        <w:tc>
          <w:tcPr>
            <w:tcW w:w="2835" w:type="dxa"/>
            <w:gridSpan w:val="2"/>
            <w:shd w:val="clear" w:color="auto" w:fill="auto"/>
          </w:tcPr>
          <w:p w:rsidR="007502AA" w:rsidRPr="00110AAD" w:rsidRDefault="007502AA" w:rsidP="000136AC">
            <w:pPr>
              <w:spacing w:after="0"/>
              <w:jc w:val="center"/>
              <w:rPr>
                <w:b/>
                <w:szCs w:val="28"/>
                <w:lang w:val="fr-FR"/>
              </w:rPr>
            </w:pPr>
            <w:r w:rsidRPr="00110AAD">
              <w:rPr>
                <w:b/>
                <w:szCs w:val="28"/>
                <w:lang w:val="fr-FR"/>
              </w:rPr>
              <w:t>HĐ Nhận biết</w:t>
            </w:r>
          </w:p>
          <w:p w:rsidR="007502AA" w:rsidRPr="00110AAD" w:rsidRDefault="007502AA" w:rsidP="000136AC">
            <w:pPr>
              <w:spacing w:after="0"/>
              <w:rPr>
                <w:szCs w:val="28"/>
              </w:rPr>
            </w:pPr>
            <w:r w:rsidRPr="00110AAD">
              <w:rPr>
                <w:szCs w:val="28"/>
                <w:lang w:val="fr-FR"/>
              </w:rPr>
              <w:t>Màu</w:t>
            </w:r>
            <w:r w:rsidRPr="00110AAD">
              <w:rPr>
                <w:szCs w:val="28"/>
                <w:lang w:val="vi-VN"/>
              </w:rPr>
              <w:t xml:space="preserve"> đỏ</w:t>
            </w:r>
            <w:r w:rsidRPr="00110AAD">
              <w:rPr>
                <w:b/>
                <w:szCs w:val="28"/>
                <w:lang w:val="pt-BR"/>
              </w:rPr>
              <w:t xml:space="preserve"> </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rPr>
          <w:trHeight w:val="291"/>
        </w:trPr>
        <w:tc>
          <w:tcPr>
            <w:tcW w:w="2634" w:type="dxa"/>
            <w:vMerge/>
            <w:shd w:val="clear" w:color="auto" w:fill="auto"/>
          </w:tcPr>
          <w:p w:rsidR="007502AA" w:rsidRPr="00110AAD" w:rsidRDefault="007502AA" w:rsidP="000136AC">
            <w:pPr>
              <w:spacing w:after="0"/>
              <w:rPr>
                <w:rFonts w:eastAsia="Calibri"/>
                <w:b/>
                <w:szCs w:val="28"/>
                <w:lang w:val="vi-VN"/>
              </w:rPr>
            </w:pPr>
          </w:p>
        </w:tc>
        <w:tc>
          <w:tcPr>
            <w:tcW w:w="1052" w:type="dxa"/>
            <w:gridSpan w:val="2"/>
            <w:shd w:val="clear" w:color="auto" w:fill="auto"/>
          </w:tcPr>
          <w:p w:rsidR="007502AA" w:rsidRPr="00110AAD" w:rsidRDefault="007502AA" w:rsidP="000136AC">
            <w:pPr>
              <w:spacing w:after="0"/>
              <w:rPr>
                <w:szCs w:val="28"/>
              </w:rPr>
            </w:pPr>
            <w:r w:rsidRPr="00110AAD">
              <w:rPr>
                <w:szCs w:val="28"/>
              </w:rPr>
              <w:t>4</w:t>
            </w:r>
          </w:p>
        </w:tc>
        <w:tc>
          <w:tcPr>
            <w:tcW w:w="3543" w:type="dxa"/>
            <w:gridSpan w:val="2"/>
            <w:shd w:val="clear" w:color="auto" w:fill="auto"/>
          </w:tcPr>
          <w:p w:rsidR="007502AA" w:rsidRPr="00110AAD" w:rsidRDefault="007502AA" w:rsidP="000136AC">
            <w:pPr>
              <w:spacing w:after="0"/>
              <w:jc w:val="center"/>
              <w:rPr>
                <w:b/>
                <w:szCs w:val="28"/>
                <w:lang w:val="pt-BR"/>
              </w:rPr>
            </w:pPr>
            <w:r w:rsidRPr="00110AAD">
              <w:rPr>
                <w:b/>
                <w:szCs w:val="28"/>
                <w:lang w:val="pt-BR"/>
              </w:rPr>
              <w:t xml:space="preserve">HĐ Thơ </w:t>
            </w:r>
          </w:p>
          <w:p w:rsidR="007502AA" w:rsidRPr="00110AAD" w:rsidRDefault="007502AA" w:rsidP="000136AC">
            <w:pPr>
              <w:spacing w:after="0"/>
              <w:rPr>
                <w:szCs w:val="28"/>
                <w:lang w:val="vi-VN"/>
              </w:rPr>
            </w:pPr>
            <w:r w:rsidRPr="00110AAD">
              <w:rPr>
                <w:bCs/>
                <w:szCs w:val="28"/>
                <w:lang w:val="pt-BR"/>
              </w:rPr>
              <w:t>Dạy trẻ đọc thơ:</w:t>
            </w:r>
            <w:r w:rsidRPr="00110AAD">
              <w:rPr>
                <w:bCs/>
                <w:szCs w:val="28"/>
                <w:lang w:val="vi-VN"/>
              </w:rPr>
              <w:t xml:space="preserve"> Miệng xinh</w:t>
            </w:r>
            <w:r>
              <w:rPr>
                <w:bCs/>
                <w:szCs w:val="28"/>
                <w:lang w:val="vi-VN"/>
              </w:rPr>
              <w:t xml:space="preserve"> (Phạm Hổ)</w:t>
            </w:r>
          </w:p>
        </w:tc>
        <w:tc>
          <w:tcPr>
            <w:tcW w:w="3261" w:type="dxa"/>
            <w:gridSpan w:val="3"/>
            <w:shd w:val="clear" w:color="auto" w:fill="auto"/>
          </w:tcPr>
          <w:p w:rsidR="007502AA" w:rsidRPr="00110AAD" w:rsidRDefault="007502AA" w:rsidP="000136AC">
            <w:pPr>
              <w:spacing w:after="0"/>
              <w:jc w:val="center"/>
              <w:rPr>
                <w:b/>
                <w:bCs/>
                <w:szCs w:val="28"/>
                <w:lang w:val="pt-BR"/>
              </w:rPr>
            </w:pPr>
            <w:r w:rsidRPr="00110AAD">
              <w:rPr>
                <w:b/>
                <w:bCs/>
                <w:szCs w:val="28"/>
                <w:lang w:val="pt-BR"/>
              </w:rPr>
              <w:t>HĐ truyện</w:t>
            </w:r>
          </w:p>
          <w:p w:rsidR="007502AA" w:rsidRPr="006D556B" w:rsidRDefault="007502AA" w:rsidP="000136AC">
            <w:pPr>
              <w:spacing w:after="0"/>
              <w:rPr>
                <w:bCs/>
                <w:spacing w:val="-8"/>
                <w:szCs w:val="28"/>
                <w:lang w:val="vi-VN"/>
              </w:rPr>
            </w:pPr>
            <w:r w:rsidRPr="00110AAD">
              <w:rPr>
                <w:bCs/>
                <w:spacing w:val="-8"/>
                <w:szCs w:val="28"/>
                <w:lang w:val="pt-BR"/>
              </w:rPr>
              <w:t>Kể truyện cho trẻ nghe: “Sẻ</w:t>
            </w:r>
            <w:r w:rsidRPr="00110AAD">
              <w:rPr>
                <w:bCs/>
                <w:spacing w:val="-8"/>
                <w:szCs w:val="28"/>
                <w:lang w:val="vi-VN"/>
              </w:rPr>
              <w:t xml:space="preserve"> con</w:t>
            </w:r>
            <w:r w:rsidRPr="00110AAD">
              <w:rPr>
                <w:bCs/>
                <w:spacing w:val="-8"/>
                <w:szCs w:val="28"/>
                <w:lang w:val="pt-BR"/>
              </w:rPr>
              <w:t>”</w:t>
            </w:r>
            <w:r>
              <w:rPr>
                <w:bCs/>
                <w:spacing w:val="-8"/>
                <w:szCs w:val="28"/>
                <w:lang w:val="vi-VN"/>
              </w:rPr>
              <w:t xml:space="preserve"> (Đặng Thu Quỳnh)</w:t>
            </w:r>
          </w:p>
        </w:tc>
        <w:tc>
          <w:tcPr>
            <w:tcW w:w="2835" w:type="dxa"/>
            <w:gridSpan w:val="2"/>
            <w:shd w:val="clear" w:color="auto" w:fill="auto"/>
          </w:tcPr>
          <w:p w:rsidR="007502AA" w:rsidRPr="00110AAD" w:rsidRDefault="007502AA" w:rsidP="000136AC">
            <w:pPr>
              <w:spacing w:after="0"/>
              <w:jc w:val="center"/>
              <w:rPr>
                <w:b/>
                <w:szCs w:val="28"/>
                <w:lang w:val="pt-BR"/>
              </w:rPr>
            </w:pPr>
            <w:r w:rsidRPr="00110AAD">
              <w:rPr>
                <w:b/>
                <w:szCs w:val="28"/>
                <w:lang w:val="pt-BR"/>
              </w:rPr>
              <w:t xml:space="preserve">HĐ Thơ </w:t>
            </w:r>
          </w:p>
          <w:p w:rsidR="007502AA" w:rsidRPr="00567362" w:rsidRDefault="007502AA" w:rsidP="000136AC">
            <w:pPr>
              <w:spacing w:after="0"/>
              <w:jc w:val="both"/>
              <w:rPr>
                <w:szCs w:val="28"/>
                <w:lang w:val="vi-VN"/>
              </w:rPr>
            </w:pPr>
            <w:r w:rsidRPr="00110AAD">
              <w:rPr>
                <w:szCs w:val="28"/>
                <w:lang w:val="pt-BR"/>
              </w:rPr>
              <w:t>Dạy trẻ đọc Thơ: Bạn mới</w:t>
            </w:r>
            <w:r>
              <w:rPr>
                <w:szCs w:val="28"/>
                <w:lang w:val="vi-VN"/>
              </w:rPr>
              <w:t xml:space="preserve"> (Nguyệt Mai)</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rPr>
          <w:trHeight w:val="364"/>
        </w:trPr>
        <w:tc>
          <w:tcPr>
            <w:tcW w:w="2634" w:type="dxa"/>
            <w:vMerge/>
            <w:shd w:val="clear" w:color="auto" w:fill="auto"/>
          </w:tcPr>
          <w:p w:rsidR="007502AA" w:rsidRPr="00110AAD" w:rsidRDefault="007502AA" w:rsidP="000136AC">
            <w:pPr>
              <w:spacing w:after="0"/>
              <w:rPr>
                <w:rFonts w:eastAsia="Calibri"/>
                <w:b/>
                <w:szCs w:val="28"/>
                <w:lang w:val="vi-VN"/>
              </w:rPr>
            </w:pPr>
          </w:p>
        </w:tc>
        <w:tc>
          <w:tcPr>
            <w:tcW w:w="1052" w:type="dxa"/>
            <w:gridSpan w:val="2"/>
            <w:shd w:val="clear" w:color="auto" w:fill="auto"/>
          </w:tcPr>
          <w:p w:rsidR="007502AA" w:rsidRPr="00110AAD" w:rsidRDefault="007502AA" w:rsidP="000136AC">
            <w:pPr>
              <w:spacing w:after="0"/>
              <w:rPr>
                <w:szCs w:val="28"/>
              </w:rPr>
            </w:pPr>
            <w:r w:rsidRPr="00110AAD">
              <w:rPr>
                <w:szCs w:val="28"/>
              </w:rPr>
              <w:t>5</w:t>
            </w:r>
          </w:p>
        </w:tc>
        <w:tc>
          <w:tcPr>
            <w:tcW w:w="3543" w:type="dxa"/>
            <w:gridSpan w:val="2"/>
            <w:shd w:val="clear" w:color="auto" w:fill="auto"/>
          </w:tcPr>
          <w:p w:rsidR="007502AA" w:rsidRPr="00110AAD" w:rsidRDefault="007502AA" w:rsidP="000136AC">
            <w:pPr>
              <w:spacing w:after="0"/>
              <w:jc w:val="center"/>
              <w:rPr>
                <w:rFonts w:eastAsia="SimSun"/>
                <w:b/>
                <w:szCs w:val="28"/>
                <w:lang w:val="vi-VN"/>
              </w:rPr>
            </w:pPr>
            <w:r w:rsidRPr="00110AAD">
              <w:rPr>
                <w:rFonts w:eastAsia="SimSun"/>
                <w:b/>
                <w:szCs w:val="28"/>
                <w:lang w:val="nb-NO"/>
              </w:rPr>
              <w:t>HĐV</w:t>
            </w:r>
            <w:r w:rsidRPr="00110AAD">
              <w:rPr>
                <w:rFonts w:eastAsia="SimSun"/>
                <w:b/>
                <w:szCs w:val="28"/>
                <w:lang w:val="vi-VN"/>
              </w:rPr>
              <w:t>Đ</w:t>
            </w:r>
          </w:p>
          <w:p w:rsidR="007502AA" w:rsidRPr="00110AAD" w:rsidRDefault="007502AA" w:rsidP="000136AC">
            <w:pPr>
              <w:spacing w:after="0"/>
              <w:rPr>
                <w:szCs w:val="28"/>
              </w:rPr>
            </w:pPr>
            <w:r w:rsidRPr="00110AAD">
              <w:rPr>
                <w:szCs w:val="28"/>
                <w:lang w:val="es-ES"/>
              </w:rPr>
              <w:t>Bé chơi với vòng</w:t>
            </w:r>
          </w:p>
        </w:tc>
        <w:tc>
          <w:tcPr>
            <w:tcW w:w="3261" w:type="dxa"/>
            <w:gridSpan w:val="3"/>
            <w:shd w:val="clear" w:color="auto" w:fill="auto"/>
          </w:tcPr>
          <w:p w:rsidR="007502AA" w:rsidRPr="00110AAD" w:rsidRDefault="007502AA" w:rsidP="000136AC">
            <w:pPr>
              <w:spacing w:after="0"/>
              <w:contextualSpacing/>
              <w:jc w:val="center"/>
              <w:outlineLvl w:val="0"/>
              <w:rPr>
                <w:b/>
                <w:szCs w:val="28"/>
                <w:lang w:val="vi-VN"/>
              </w:rPr>
            </w:pPr>
            <w:r w:rsidRPr="00110AAD">
              <w:rPr>
                <w:b/>
                <w:szCs w:val="28"/>
                <w:lang w:val="vi-VN"/>
              </w:rPr>
              <w:t>HĐTH</w:t>
            </w:r>
          </w:p>
          <w:p w:rsidR="007502AA" w:rsidRPr="008841D8" w:rsidRDefault="007502AA" w:rsidP="000136AC">
            <w:pPr>
              <w:spacing w:after="0"/>
              <w:contextualSpacing/>
              <w:outlineLvl w:val="0"/>
              <w:rPr>
                <w:szCs w:val="28"/>
                <w:lang w:val="vi-VN"/>
              </w:rPr>
            </w:pPr>
            <w:r w:rsidRPr="00110AAD">
              <w:rPr>
                <w:szCs w:val="28"/>
                <w:lang w:val="es-ES"/>
              </w:rPr>
              <w:t>Di mầu áo ( váy) búp bê</w:t>
            </w:r>
          </w:p>
        </w:tc>
        <w:tc>
          <w:tcPr>
            <w:tcW w:w="2835" w:type="dxa"/>
            <w:gridSpan w:val="2"/>
            <w:shd w:val="clear" w:color="auto" w:fill="auto"/>
          </w:tcPr>
          <w:p w:rsidR="007502AA" w:rsidRPr="00110AAD" w:rsidRDefault="007502AA" w:rsidP="000136AC">
            <w:pPr>
              <w:spacing w:after="0"/>
              <w:jc w:val="center"/>
              <w:rPr>
                <w:rFonts w:eastAsia="SimSun"/>
                <w:b/>
                <w:szCs w:val="28"/>
                <w:lang w:val="vi-VN"/>
              </w:rPr>
            </w:pPr>
            <w:r w:rsidRPr="00110AAD">
              <w:rPr>
                <w:rFonts w:eastAsia="SimSun"/>
                <w:b/>
                <w:szCs w:val="28"/>
                <w:lang w:val="nb-NO"/>
              </w:rPr>
              <w:t>HĐV</w:t>
            </w:r>
            <w:r w:rsidRPr="00110AAD">
              <w:rPr>
                <w:rFonts w:eastAsia="SimSun"/>
                <w:b/>
                <w:szCs w:val="28"/>
                <w:lang w:val="vi-VN"/>
              </w:rPr>
              <w:t>Đ</w:t>
            </w:r>
          </w:p>
          <w:p w:rsidR="007502AA" w:rsidRPr="00110AAD" w:rsidRDefault="007502AA" w:rsidP="000136AC">
            <w:pPr>
              <w:spacing w:after="0"/>
              <w:rPr>
                <w:szCs w:val="28"/>
              </w:rPr>
            </w:pPr>
            <w:r w:rsidRPr="00110AAD">
              <w:rPr>
                <w:szCs w:val="28"/>
                <w:lang w:val="es-ES"/>
              </w:rPr>
              <w:t>Xâu vòng màu đỏ cho bé</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rPr>
          <w:trHeight w:val="411"/>
        </w:trPr>
        <w:tc>
          <w:tcPr>
            <w:tcW w:w="2634" w:type="dxa"/>
            <w:vMerge/>
            <w:shd w:val="clear" w:color="auto" w:fill="auto"/>
          </w:tcPr>
          <w:p w:rsidR="007502AA" w:rsidRPr="00110AAD" w:rsidRDefault="007502AA" w:rsidP="000136AC">
            <w:pPr>
              <w:spacing w:after="0"/>
              <w:rPr>
                <w:rFonts w:eastAsia="Calibri"/>
                <w:b/>
                <w:szCs w:val="28"/>
                <w:lang w:val="vi-VN"/>
              </w:rPr>
            </w:pPr>
          </w:p>
        </w:tc>
        <w:tc>
          <w:tcPr>
            <w:tcW w:w="1052" w:type="dxa"/>
            <w:gridSpan w:val="2"/>
            <w:shd w:val="clear" w:color="auto" w:fill="auto"/>
          </w:tcPr>
          <w:p w:rsidR="007502AA" w:rsidRPr="00110AAD" w:rsidRDefault="007502AA" w:rsidP="000136AC">
            <w:pPr>
              <w:spacing w:after="0"/>
              <w:rPr>
                <w:szCs w:val="28"/>
              </w:rPr>
            </w:pPr>
            <w:r w:rsidRPr="00110AAD">
              <w:rPr>
                <w:szCs w:val="28"/>
              </w:rPr>
              <w:t>6</w:t>
            </w:r>
          </w:p>
        </w:tc>
        <w:tc>
          <w:tcPr>
            <w:tcW w:w="3543" w:type="dxa"/>
            <w:gridSpan w:val="2"/>
            <w:shd w:val="clear" w:color="auto" w:fill="auto"/>
          </w:tcPr>
          <w:p w:rsidR="007502AA" w:rsidRPr="00110AAD" w:rsidRDefault="007502AA" w:rsidP="000136AC">
            <w:pPr>
              <w:spacing w:after="0"/>
              <w:jc w:val="center"/>
              <w:rPr>
                <w:b/>
                <w:bCs/>
                <w:iCs/>
                <w:szCs w:val="28"/>
              </w:rPr>
            </w:pPr>
            <w:r w:rsidRPr="00110AAD">
              <w:rPr>
                <w:b/>
                <w:bCs/>
                <w:szCs w:val="28"/>
              </w:rPr>
              <w:t>HĐGDÂN</w:t>
            </w:r>
          </w:p>
          <w:p w:rsidR="007502AA" w:rsidRDefault="007502AA" w:rsidP="000136AC">
            <w:pPr>
              <w:spacing w:after="0"/>
              <w:contextualSpacing/>
              <w:rPr>
                <w:szCs w:val="28"/>
                <w:lang w:val="vi-VN"/>
              </w:rPr>
            </w:pPr>
            <w:r w:rsidRPr="00110AAD">
              <w:rPr>
                <w:szCs w:val="28"/>
              </w:rPr>
              <w:t>- DH: ‘’ Búp Bê”</w:t>
            </w:r>
          </w:p>
          <w:p w:rsidR="007502AA" w:rsidRPr="00F5198C" w:rsidRDefault="007502AA" w:rsidP="000136AC">
            <w:pPr>
              <w:spacing w:after="0"/>
              <w:contextualSpacing/>
              <w:rPr>
                <w:szCs w:val="28"/>
                <w:lang w:val="vi-VN"/>
              </w:rPr>
            </w:pPr>
            <w:r>
              <w:rPr>
                <w:szCs w:val="28"/>
                <w:lang w:val="vi-VN"/>
              </w:rPr>
              <w:t>(Mộng Lợi Chung)</w:t>
            </w:r>
          </w:p>
          <w:p w:rsidR="007502AA" w:rsidRPr="00A34239" w:rsidRDefault="007502AA" w:rsidP="000136AC">
            <w:pPr>
              <w:spacing w:after="0"/>
              <w:contextualSpacing/>
              <w:rPr>
                <w:szCs w:val="28"/>
                <w:lang w:val="vi-VN"/>
              </w:rPr>
            </w:pPr>
            <w:r w:rsidRPr="00110AAD">
              <w:rPr>
                <w:szCs w:val="28"/>
              </w:rPr>
              <w:t>-</w:t>
            </w:r>
            <w:r>
              <w:rPr>
                <w:szCs w:val="28"/>
                <w:lang w:val="vi-VN"/>
              </w:rPr>
              <w:t xml:space="preserve"> </w:t>
            </w:r>
            <w:r w:rsidRPr="00110AAD">
              <w:rPr>
                <w:szCs w:val="28"/>
              </w:rPr>
              <w:t>VĐTN: Giấ</w:t>
            </w:r>
            <w:r>
              <w:rPr>
                <w:szCs w:val="28"/>
              </w:rPr>
              <w:t>u tay</w:t>
            </w:r>
          </w:p>
        </w:tc>
        <w:tc>
          <w:tcPr>
            <w:tcW w:w="3261" w:type="dxa"/>
            <w:gridSpan w:val="3"/>
            <w:shd w:val="clear" w:color="auto" w:fill="auto"/>
          </w:tcPr>
          <w:p w:rsidR="007502AA" w:rsidRPr="00110AAD" w:rsidRDefault="007502AA" w:rsidP="000136AC">
            <w:pPr>
              <w:spacing w:after="0"/>
              <w:jc w:val="center"/>
              <w:rPr>
                <w:b/>
                <w:bCs/>
                <w:iCs/>
                <w:szCs w:val="28"/>
              </w:rPr>
            </w:pPr>
            <w:r w:rsidRPr="00110AAD">
              <w:rPr>
                <w:b/>
                <w:bCs/>
                <w:szCs w:val="28"/>
              </w:rPr>
              <w:t>HĐGDÂN</w:t>
            </w:r>
          </w:p>
          <w:p w:rsidR="007502AA" w:rsidRPr="007B7AC9" w:rsidRDefault="007502AA" w:rsidP="000136AC">
            <w:pPr>
              <w:spacing w:after="0"/>
              <w:rPr>
                <w:szCs w:val="28"/>
                <w:lang w:val="vi-VN"/>
              </w:rPr>
            </w:pPr>
            <w:r w:rsidRPr="006D556B">
              <w:rPr>
                <w:szCs w:val="28"/>
              </w:rPr>
              <w:t xml:space="preserve">Nghe hát: Tìm bạn </w:t>
            </w:r>
            <w:r>
              <w:rPr>
                <w:szCs w:val="28"/>
              </w:rPr>
              <w:t>than</w:t>
            </w:r>
            <w:r>
              <w:rPr>
                <w:szCs w:val="28"/>
                <w:lang w:val="vi-VN"/>
              </w:rPr>
              <w:t xml:space="preserve"> (Việt Anh)</w:t>
            </w:r>
          </w:p>
          <w:p w:rsidR="007502AA" w:rsidRPr="00110AAD" w:rsidRDefault="007502AA" w:rsidP="000136AC">
            <w:pPr>
              <w:spacing w:after="0"/>
              <w:rPr>
                <w:szCs w:val="28"/>
              </w:rPr>
            </w:pPr>
            <w:r w:rsidRPr="006D556B">
              <w:rPr>
                <w:szCs w:val="28"/>
              </w:rPr>
              <w:t>- NDKH: Trò chơi âm nhạc: Tai ai tinh</w:t>
            </w:r>
          </w:p>
        </w:tc>
        <w:tc>
          <w:tcPr>
            <w:tcW w:w="2835" w:type="dxa"/>
            <w:gridSpan w:val="2"/>
            <w:shd w:val="clear" w:color="auto" w:fill="auto"/>
          </w:tcPr>
          <w:p w:rsidR="007502AA" w:rsidRPr="00110AAD" w:rsidRDefault="007502AA" w:rsidP="000136AC">
            <w:pPr>
              <w:spacing w:after="0"/>
              <w:jc w:val="center"/>
              <w:rPr>
                <w:b/>
                <w:bCs/>
                <w:iCs/>
                <w:szCs w:val="28"/>
              </w:rPr>
            </w:pPr>
            <w:r w:rsidRPr="00110AAD">
              <w:rPr>
                <w:b/>
                <w:bCs/>
                <w:szCs w:val="28"/>
              </w:rPr>
              <w:t>HĐGDÂN</w:t>
            </w:r>
          </w:p>
          <w:p w:rsidR="007502AA" w:rsidRDefault="007502AA" w:rsidP="000136AC">
            <w:pPr>
              <w:spacing w:after="0"/>
              <w:contextualSpacing/>
              <w:rPr>
                <w:szCs w:val="28"/>
                <w:lang w:val="vi-VN"/>
              </w:rPr>
            </w:pPr>
            <w:r w:rsidRPr="00110AAD">
              <w:rPr>
                <w:szCs w:val="28"/>
              </w:rPr>
              <w:t>-</w:t>
            </w:r>
            <w:r>
              <w:rPr>
                <w:szCs w:val="28"/>
                <w:lang w:val="vi-VN"/>
              </w:rPr>
              <w:t xml:space="preserve"> </w:t>
            </w:r>
            <w:r w:rsidRPr="00110AAD">
              <w:rPr>
                <w:szCs w:val="28"/>
              </w:rPr>
              <w:t>VĐTN: Em búp bê</w:t>
            </w:r>
          </w:p>
          <w:p w:rsidR="007502AA" w:rsidRPr="00F5198C" w:rsidRDefault="007502AA" w:rsidP="000136AC">
            <w:pPr>
              <w:spacing w:after="0"/>
              <w:contextualSpacing/>
              <w:rPr>
                <w:szCs w:val="28"/>
                <w:lang w:val="vi-VN"/>
              </w:rPr>
            </w:pPr>
            <w:r>
              <w:rPr>
                <w:szCs w:val="28"/>
                <w:lang w:val="vi-VN"/>
              </w:rPr>
              <w:t>(Mộng Lợi Chung)</w:t>
            </w:r>
          </w:p>
          <w:p w:rsidR="007502AA" w:rsidRPr="00110AAD" w:rsidRDefault="007502AA" w:rsidP="000136AC">
            <w:pPr>
              <w:spacing w:after="0"/>
              <w:contextualSpacing/>
              <w:rPr>
                <w:szCs w:val="28"/>
                <w:lang w:val="vi-VN"/>
              </w:rPr>
            </w:pPr>
            <w:r w:rsidRPr="00110AAD">
              <w:rPr>
                <w:szCs w:val="28"/>
              </w:rPr>
              <w:t xml:space="preserve"> - TCAM: Tai ai tinh</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rPr>
          <w:trHeight w:val="388"/>
        </w:trPr>
        <w:tc>
          <w:tcPr>
            <w:tcW w:w="2634" w:type="dxa"/>
            <w:vMerge w:val="restart"/>
            <w:shd w:val="clear" w:color="auto" w:fill="auto"/>
          </w:tcPr>
          <w:p w:rsidR="007502AA" w:rsidRPr="00110AAD" w:rsidRDefault="007502AA" w:rsidP="000136AC">
            <w:pPr>
              <w:spacing w:after="0"/>
              <w:rPr>
                <w:szCs w:val="28"/>
              </w:rPr>
            </w:pPr>
            <w:r w:rsidRPr="00110AAD">
              <w:rPr>
                <w:rFonts w:eastAsia="Calibri"/>
                <w:b/>
                <w:szCs w:val="28"/>
                <w:lang w:val="vi-VN"/>
              </w:rPr>
              <w:t>Hoạt động ngoài trời</w:t>
            </w:r>
          </w:p>
        </w:tc>
        <w:tc>
          <w:tcPr>
            <w:tcW w:w="1052" w:type="dxa"/>
            <w:gridSpan w:val="2"/>
            <w:shd w:val="clear" w:color="auto" w:fill="auto"/>
          </w:tcPr>
          <w:p w:rsidR="007502AA" w:rsidRPr="00110AAD" w:rsidRDefault="007502AA" w:rsidP="000136AC">
            <w:pPr>
              <w:spacing w:after="0"/>
              <w:rPr>
                <w:szCs w:val="28"/>
              </w:rPr>
            </w:pPr>
            <w:r w:rsidRPr="00110AAD">
              <w:rPr>
                <w:szCs w:val="28"/>
              </w:rPr>
              <w:t>Thứ 2</w:t>
            </w:r>
          </w:p>
        </w:tc>
        <w:tc>
          <w:tcPr>
            <w:tcW w:w="3543" w:type="dxa"/>
            <w:gridSpan w:val="2"/>
            <w:shd w:val="clear" w:color="auto" w:fill="auto"/>
          </w:tcPr>
          <w:p w:rsidR="007502AA" w:rsidRPr="00110AAD" w:rsidRDefault="007502AA" w:rsidP="000136AC">
            <w:pPr>
              <w:spacing w:after="0"/>
              <w:contextualSpacing/>
              <w:rPr>
                <w:szCs w:val="28"/>
              </w:rPr>
            </w:pPr>
            <w:r w:rsidRPr="00110AAD">
              <w:rPr>
                <w:szCs w:val="28"/>
                <w:lang w:val="pt-BR"/>
              </w:rPr>
              <w:t xml:space="preserve">- </w:t>
            </w:r>
            <w:r w:rsidRPr="00110AAD">
              <w:rPr>
                <w:b/>
                <w:szCs w:val="28"/>
                <w:lang w:val="pt-BR"/>
              </w:rPr>
              <w:t>QS</w:t>
            </w:r>
            <w:r w:rsidRPr="00110AAD">
              <w:rPr>
                <w:b/>
                <w:szCs w:val="28"/>
              </w:rPr>
              <w:t>CMĐ</w:t>
            </w:r>
            <w:r w:rsidRPr="00110AAD">
              <w:rPr>
                <w:szCs w:val="28"/>
              </w:rPr>
              <w:t>: Quan sát đồ chơi ngoài trời</w:t>
            </w:r>
          </w:p>
          <w:p w:rsidR="007502AA" w:rsidRPr="00110AAD" w:rsidRDefault="007502AA" w:rsidP="000136AC">
            <w:pPr>
              <w:spacing w:after="0"/>
              <w:contextualSpacing/>
              <w:rPr>
                <w:szCs w:val="28"/>
              </w:rPr>
            </w:pPr>
            <w:r w:rsidRPr="00110AAD">
              <w:rPr>
                <w:szCs w:val="28"/>
              </w:rPr>
              <w:t xml:space="preserve">- </w:t>
            </w:r>
            <w:r w:rsidRPr="00110AAD">
              <w:rPr>
                <w:b/>
                <w:szCs w:val="28"/>
              </w:rPr>
              <w:t>TCVĐ</w:t>
            </w:r>
            <w:r w:rsidRPr="00110AAD">
              <w:rPr>
                <w:szCs w:val="28"/>
              </w:rPr>
              <w:t>: Bóng tròn to. Dung dăng dung dẻ</w:t>
            </w:r>
          </w:p>
          <w:p w:rsidR="007502AA" w:rsidRPr="003D3239" w:rsidRDefault="007502AA" w:rsidP="000136AC">
            <w:pPr>
              <w:spacing w:after="0"/>
              <w:rPr>
                <w:rFonts w:eastAsia="Calibri"/>
                <w:color w:val="000000"/>
                <w:szCs w:val="28"/>
                <w:lang w:val="vi-VN"/>
              </w:rPr>
            </w:pPr>
            <w:r w:rsidRPr="00110AAD">
              <w:rPr>
                <w:szCs w:val="28"/>
              </w:rPr>
              <w:t xml:space="preserve">- </w:t>
            </w:r>
            <w:r w:rsidRPr="00110AAD">
              <w:rPr>
                <w:b/>
                <w:szCs w:val="28"/>
              </w:rPr>
              <w:t>Chơi tự do:</w:t>
            </w:r>
            <w:r w:rsidRPr="00110AAD">
              <w:rPr>
                <w:szCs w:val="28"/>
              </w:rPr>
              <w:t xml:space="preserve"> </w:t>
            </w:r>
            <w:r w:rsidRPr="00110AAD">
              <w:rPr>
                <w:rFonts w:eastAsia="Calibri"/>
                <w:color w:val="000000"/>
                <w:szCs w:val="28"/>
                <w:lang w:val="sv-SE"/>
              </w:rPr>
              <w:t>Rèn kỹ năng chơi với các đồ chơi ngoài trời</w:t>
            </w:r>
            <w:r>
              <w:rPr>
                <w:rFonts w:eastAsia="Calibri"/>
                <w:color w:val="000000"/>
                <w:szCs w:val="28"/>
                <w:lang w:val="vi-VN"/>
              </w:rPr>
              <w:t xml:space="preserve"> – chơi ở khu siêu thị</w:t>
            </w:r>
          </w:p>
        </w:tc>
        <w:tc>
          <w:tcPr>
            <w:tcW w:w="3261" w:type="dxa"/>
            <w:gridSpan w:val="3"/>
            <w:shd w:val="clear" w:color="auto" w:fill="auto"/>
          </w:tcPr>
          <w:p w:rsidR="007502AA" w:rsidRPr="00110AAD" w:rsidRDefault="007502AA" w:rsidP="000136AC">
            <w:pPr>
              <w:spacing w:after="0"/>
              <w:contextualSpacing/>
              <w:rPr>
                <w:szCs w:val="28"/>
                <w:lang w:val="es-ES"/>
              </w:rPr>
            </w:pPr>
            <w:r w:rsidRPr="00110AAD">
              <w:rPr>
                <w:szCs w:val="28"/>
                <w:lang w:val="es-ES"/>
              </w:rPr>
              <w:t xml:space="preserve">- </w:t>
            </w:r>
            <w:r w:rsidRPr="00110AAD">
              <w:rPr>
                <w:b/>
                <w:szCs w:val="28"/>
                <w:lang w:val="pt-BR"/>
              </w:rPr>
              <w:t>QS</w:t>
            </w:r>
            <w:r w:rsidRPr="00110AAD">
              <w:rPr>
                <w:b/>
                <w:szCs w:val="28"/>
                <w:lang w:val="es-ES"/>
              </w:rPr>
              <w:t>CCĐ</w:t>
            </w:r>
            <w:r w:rsidRPr="00110AAD">
              <w:rPr>
                <w:szCs w:val="28"/>
                <w:lang w:val="es-ES"/>
              </w:rPr>
              <w:t>: Quan sát vườn cổ tích</w:t>
            </w:r>
          </w:p>
          <w:p w:rsidR="007502AA" w:rsidRPr="00110AAD" w:rsidRDefault="007502AA" w:rsidP="000136AC">
            <w:pPr>
              <w:spacing w:after="0"/>
              <w:contextualSpacing/>
              <w:rPr>
                <w:szCs w:val="28"/>
              </w:rPr>
            </w:pPr>
            <w:r w:rsidRPr="00110AAD">
              <w:rPr>
                <w:szCs w:val="28"/>
              </w:rPr>
              <w:t xml:space="preserve">- </w:t>
            </w:r>
            <w:r w:rsidRPr="00110AAD">
              <w:rPr>
                <w:b/>
                <w:szCs w:val="28"/>
              </w:rPr>
              <w:t>TCVĐ</w:t>
            </w:r>
            <w:r w:rsidRPr="00110AAD">
              <w:rPr>
                <w:szCs w:val="28"/>
              </w:rPr>
              <w:t>: Bóng tròn to. Dung dăng dung dẻ</w:t>
            </w:r>
          </w:p>
          <w:p w:rsidR="007502AA" w:rsidRPr="007502AA" w:rsidRDefault="007502AA" w:rsidP="000136AC">
            <w:pPr>
              <w:spacing w:after="0"/>
              <w:rPr>
                <w:rFonts w:eastAsia="Calibri"/>
                <w:color w:val="000000"/>
                <w:szCs w:val="28"/>
                <w:lang w:val="vi-VN"/>
              </w:rPr>
            </w:pPr>
            <w:r w:rsidRPr="00110AAD">
              <w:rPr>
                <w:szCs w:val="28"/>
              </w:rPr>
              <w:t xml:space="preserve">- </w:t>
            </w:r>
            <w:r w:rsidRPr="00110AAD">
              <w:rPr>
                <w:b/>
                <w:szCs w:val="28"/>
              </w:rPr>
              <w:t>CTD:</w:t>
            </w:r>
            <w:r w:rsidRPr="00110AAD">
              <w:rPr>
                <w:szCs w:val="28"/>
              </w:rPr>
              <w:t xml:space="preserve"> </w:t>
            </w:r>
            <w:r w:rsidRPr="00110AAD">
              <w:rPr>
                <w:rFonts w:eastAsia="Calibri"/>
                <w:color w:val="000000"/>
                <w:szCs w:val="28"/>
                <w:lang w:val="sv-SE"/>
              </w:rPr>
              <w:t>Rèn kỹ năng chơi với các đồ chơi ngoài trời</w:t>
            </w:r>
            <w:r>
              <w:rPr>
                <w:rFonts w:eastAsia="Calibri"/>
                <w:color w:val="000000"/>
                <w:szCs w:val="28"/>
                <w:lang w:val="vi-VN"/>
              </w:rPr>
              <w:t xml:space="preserve"> – chơi ở khu khám phá</w:t>
            </w:r>
            <w:bookmarkStart w:id="0" w:name="_GoBack"/>
            <w:bookmarkEnd w:id="0"/>
          </w:p>
        </w:tc>
        <w:tc>
          <w:tcPr>
            <w:tcW w:w="2835" w:type="dxa"/>
            <w:gridSpan w:val="2"/>
            <w:shd w:val="clear" w:color="auto" w:fill="auto"/>
          </w:tcPr>
          <w:p w:rsidR="007502AA" w:rsidRPr="00110AAD" w:rsidRDefault="007502AA" w:rsidP="000136AC">
            <w:pPr>
              <w:spacing w:after="0"/>
              <w:rPr>
                <w:szCs w:val="28"/>
              </w:rPr>
            </w:pPr>
            <w:r w:rsidRPr="00110AAD">
              <w:rPr>
                <w:b/>
                <w:szCs w:val="28"/>
                <w:lang w:val="vi-VN"/>
              </w:rPr>
              <w:t xml:space="preserve">- </w:t>
            </w:r>
            <w:r w:rsidRPr="00110AAD">
              <w:rPr>
                <w:b/>
                <w:szCs w:val="28"/>
              </w:rPr>
              <w:t>QSCMĐ</w:t>
            </w:r>
            <w:r w:rsidRPr="00110AAD">
              <w:rPr>
                <w:szCs w:val="28"/>
              </w:rPr>
              <w:t>:</w:t>
            </w:r>
            <w:r w:rsidRPr="00110AAD">
              <w:rPr>
                <w:szCs w:val="28"/>
                <w:lang w:val="vi-VN"/>
              </w:rPr>
              <w:t xml:space="preserve"> </w:t>
            </w:r>
            <w:r w:rsidRPr="00110AAD">
              <w:rPr>
                <w:szCs w:val="28"/>
                <w:lang w:val="nb-NO"/>
              </w:rPr>
              <w:t>Quan sát thời tiết</w:t>
            </w:r>
          </w:p>
          <w:p w:rsidR="007502AA" w:rsidRPr="00110AAD" w:rsidRDefault="007502AA" w:rsidP="000136AC">
            <w:pPr>
              <w:spacing w:after="0"/>
              <w:rPr>
                <w:szCs w:val="28"/>
              </w:rPr>
            </w:pPr>
            <w:r w:rsidRPr="00110AAD">
              <w:rPr>
                <w:b/>
                <w:szCs w:val="28"/>
                <w:lang w:val="vi-VN"/>
              </w:rPr>
              <w:t xml:space="preserve">- </w:t>
            </w:r>
            <w:r w:rsidRPr="00110AAD">
              <w:rPr>
                <w:b/>
                <w:szCs w:val="28"/>
              </w:rPr>
              <w:t>TCV</w:t>
            </w:r>
            <w:r w:rsidRPr="00110AAD">
              <w:rPr>
                <w:b/>
                <w:szCs w:val="28"/>
                <w:lang w:val="vi-VN"/>
              </w:rPr>
              <w:t>Đ</w:t>
            </w:r>
            <w:r w:rsidRPr="00110AAD">
              <w:rPr>
                <w:b/>
                <w:szCs w:val="28"/>
              </w:rPr>
              <w:t>:</w:t>
            </w:r>
            <w:r w:rsidRPr="00110AAD">
              <w:rPr>
                <w:szCs w:val="28"/>
              </w:rPr>
              <w:t xml:space="preserve"> nu na nu nống – bóng tròn to</w:t>
            </w:r>
          </w:p>
          <w:p w:rsidR="007502AA" w:rsidRPr="003D3239" w:rsidRDefault="007502AA" w:rsidP="000136AC">
            <w:pPr>
              <w:spacing w:after="0"/>
              <w:rPr>
                <w:szCs w:val="28"/>
                <w:lang w:val="vi-VN"/>
              </w:rPr>
            </w:pPr>
            <w:r w:rsidRPr="00110AAD">
              <w:rPr>
                <w:b/>
                <w:szCs w:val="28"/>
                <w:lang w:val="vi-VN"/>
              </w:rPr>
              <w:t xml:space="preserve">- </w:t>
            </w:r>
            <w:r w:rsidRPr="00110AAD">
              <w:rPr>
                <w:b/>
                <w:szCs w:val="28"/>
              </w:rPr>
              <w:t>CTD:</w:t>
            </w:r>
            <w:r>
              <w:rPr>
                <w:szCs w:val="28"/>
              </w:rPr>
              <w:t xml:space="preserve"> hơi</w:t>
            </w:r>
            <w:r>
              <w:rPr>
                <w:szCs w:val="28"/>
                <w:lang w:val="vi-VN"/>
              </w:rPr>
              <w:t xml:space="preserve"> ở khu dự án</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rPr>
          <w:trHeight w:val="339"/>
        </w:trPr>
        <w:tc>
          <w:tcPr>
            <w:tcW w:w="2634" w:type="dxa"/>
            <w:vMerge/>
            <w:shd w:val="clear" w:color="auto" w:fill="auto"/>
          </w:tcPr>
          <w:p w:rsidR="007502AA" w:rsidRPr="00110AAD" w:rsidRDefault="007502AA" w:rsidP="000136AC">
            <w:pPr>
              <w:spacing w:after="0"/>
              <w:rPr>
                <w:rFonts w:eastAsia="Calibri"/>
                <w:b/>
                <w:szCs w:val="28"/>
                <w:lang w:val="vi-VN"/>
              </w:rPr>
            </w:pPr>
          </w:p>
        </w:tc>
        <w:tc>
          <w:tcPr>
            <w:tcW w:w="1052" w:type="dxa"/>
            <w:gridSpan w:val="2"/>
            <w:shd w:val="clear" w:color="auto" w:fill="auto"/>
          </w:tcPr>
          <w:p w:rsidR="007502AA" w:rsidRPr="00110AAD" w:rsidRDefault="007502AA" w:rsidP="000136AC">
            <w:pPr>
              <w:spacing w:after="0"/>
              <w:rPr>
                <w:szCs w:val="28"/>
              </w:rPr>
            </w:pPr>
            <w:r w:rsidRPr="00110AAD">
              <w:rPr>
                <w:szCs w:val="28"/>
              </w:rPr>
              <w:t>3</w:t>
            </w:r>
          </w:p>
        </w:tc>
        <w:tc>
          <w:tcPr>
            <w:tcW w:w="3543" w:type="dxa"/>
            <w:gridSpan w:val="2"/>
            <w:shd w:val="clear" w:color="auto" w:fill="auto"/>
          </w:tcPr>
          <w:p w:rsidR="007502AA" w:rsidRPr="00110AAD" w:rsidRDefault="007502AA" w:rsidP="000136AC">
            <w:pPr>
              <w:spacing w:after="0"/>
              <w:rPr>
                <w:rFonts w:eastAsia="SimSun"/>
                <w:szCs w:val="28"/>
                <w:lang w:val="pt-BR"/>
              </w:rPr>
            </w:pPr>
            <w:r w:rsidRPr="00110AAD">
              <w:rPr>
                <w:rFonts w:eastAsia="SimSun"/>
                <w:b/>
                <w:szCs w:val="28"/>
                <w:lang w:val="vi-VN"/>
              </w:rPr>
              <w:t xml:space="preserve">- </w:t>
            </w:r>
            <w:r w:rsidRPr="00110AAD">
              <w:rPr>
                <w:rFonts w:eastAsia="SimSun"/>
                <w:b/>
                <w:szCs w:val="28"/>
              </w:rPr>
              <w:t>QS</w:t>
            </w:r>
            <w:r w:rsidRPr="00110AAD">
              <w:rPr>
                <w:rFonts w:eastAsia="SimSun"/>
                <w:b/>
                <w:szCs w:val="28"/>
                <w:lang w:val="pt-BR"/>
              </w:rPr>
              <w:t>CMĐ:</w:t>
            </w:r>
            <w:r w:rsidRPr="00110AAD">
              <w:rPr>
                <w:rFonts w:eastAsia="SimSun"/>
                <w:szCs w:val="28"/>
                <w:lang w:val="pt-BR"/>
              </w:rPr>
              <w:t xml:space="preserve"> Quan sát:</w:t>
            </w:r>
            <w:r w:rsidRPr="00110AAD">
              <w:rPr>
                <w:rFonts w:eastAsia="SimSun"/>
                <w:szCs w:val="28"/>
              </w:rPr>
              <w:t xml:space="preserve"> Đu quay</w:t>
            </w:r>
            <w:r w:rsidRPr="00110AAD">
              <w:rPr>
                <w:rFonts w:eastAsia="SimSun"/>
                <w:szCs w:val="28"/>
                <w:lang w:val="pt-BR"/>
              </w:rPr>
              <w:t>.</w:t>
            </w:r>
          </w:p>
          <w:p w:rsidR="007502AA" w:rsidRPr="00110AAD" w:rsidRDefault="007502AA" w:rsidP="000136AC">
            <w:pPr>
              <w:spacing w:after="0"/>
              <w:rPr>
                <w:rFonts w:eastAsia="SimSun"/>
                <w:szCs w:val="28"/>
              </w:rPr>
            </w:pPr>
            <w:r w:rsidRPr="00110AAD">
              <w:rPr>
                <w:rFonts w:eastAsia="SimSun"/>
                <w:b/>
                <w:szCs w:val="28"/>
                <w:lang w:val="vi-VN"/>
              </w:rPr>
              <w:t xml:space="preserve">- </w:t>
            </w:r>
            <w:r w:rsidRPr="00110AAD">
              <w:rPr>
                <w:rFonts w:eastAsia="SimSun"/>
                <w:b/>
                <w:szCs w:val="28"/>
                <w:lang w:val="pt-BR"/>
              </w:rPr>
              <w:t>TCV</w:t>
            </w:r>
            <w:r w:rsidRPr="00110AAD">
              <w:rPr>
                <w:rFonts w:eastAsia="SimSun"/>
                <w:b/>
                <w:szCs w:val="28"/>
                <w:lang w:val="vi-VN"/>
              </w:rPr>
              <w:t>Đ</w:t>
            </w:r>
            <w:r w:rsidRPr="00110AAD">
              <w:rPr>
                <w:rFonts w:eastAsia="SimSun"/>
                <w:b/>
                <w:szCs w:val="28"/>
                <w:lang w:val="pt-BR"/>
              </w:rPr>
              <w:t>:</w:t>
            </w:r>
            <w:r w:rsidRPr="00110AAD">
              <w:rPr>
                <w:rFonts w:eastAsia="SimSun"/>
                <w:szCs w:val="28"/>
                <w:lang w:val="pt-BR"/>
              </w:rPr>
              <w:t xml:space="preserve"> </w:t>
            </w:r>
            <w:r w:rsidRPr="00110AAD">
              <w:rPr>
                <w:rFonts w:eastAsia="SimSun"/>
                <w:szCs w:val="28"/>
              </w:rPr>
              <w:t>Chi chi chành chành</w:t>
            </w:r>
          </w:p>
          <w:p w:rsidR="007502AA" w:rsidRPr="003D3239" w:rsidRDefault="007502AA" w:rsidP="000136AC">
            <w:pPr>
              <w:spacing w:after="0"/>
              <w:rPr>
                <w:szCs w:val="28"/>
                <w:lang w:val="vi-VN"/>
              </w:rPr>
            </w:pPr>
            <w:r w:rsidRPr="00110AAD">
              <w:rPr>
                <w:rFonts w:eastAsia="SimSun"/>
                <w:b/>
                <w:szCs w:val="28"/>
                <w:lang w:val="vi-VN"/>
              </w:rPr>
              <w:t xml:space="preserve">- </w:t>
            </w:r>
            <w:r w:rsidRPr="00110AAD">
              <w:rPr>
                <w:rFonts w:eastAsia="SimSun"/>
                <w:b/>
                <w:szCs w:val="28"/>
              </w:rPr>
              <w:t>CTD</w:t>
            </w:r>
            <w:r w:rsidRPr="00110AAD">
              <w:rPr>
                <w:rFonts w:eastAsia="SimSun"/>
                <w:b/>
                <w:szCs w:val="28"/>
                <w:lang w:val="vi-VN"/>
              </w:rPr>
              <w:t>:</w:t>
            </w:r>
            <w:r w:rsidRPr="00110AAD">
              <w:rPr>
                <w:rFonts w:eastAsia="SimSun"/>
                <w:szCs w:val="28"/>
                <w:lang w:val="vi-VN"/>
              </w:rPr>
              <w:t xml:space="preserve"> </w:t>
            </w:r>
            <w:r>
              <w:rPr>
                <w:rFonts w:eastAsia="SimSun"/>
                <w:szCs w:val="28"/>
              </w:rPr>
              <w:t>Chơi ở</w:t>
            </w:r>
            <w:r>
              <w:rPr>
                <w:rFonts w:eastAsia="SimSun"/>
                <w:szCs w:val="28"/>
                <w:lang w:val="vi-VN"/>
              </w:rPr>
              <w:t xml:space="preserve"> khu thư viện</w:t>
            </w:r>
          </w:p>
        </w:tc>
        <w:tc>
          <w:tcPr>
            <w:tcW w:w="3261" w:type="dxa"/>
            <w:gridSpan w:val="3"/>
            <w:shd w:val="clear" w:color="auto" w:fill="auto"/>
          </w:tcPr>
          <w:p w:rsidR="007502AA" w:rsidRPr="00110AAD" w:rsidRDefault="007502AA" w:rsidP="000136AC">
            <w:pPr>
              <w:spacing w:after="0"/>
              <w:contextualSpacing/>
              <w:rPr>
                <w:szCs w:val="28"/>
              </w:rPr>
            </w:pPr>
            <w:r w:rsidRPr="00110AAD">
              <w:rPr>
                <w:szCs w:val="28"/>
              </w:rPr>
              <w:t xml:space="preserve">- </w:t>
            </w:r>
            <w:r w:rsidRPr="00110AAD">
              <w:rPr>
                <w:b/>
                <w:szCs w:val="28"/>
              </w:rPr>
              <w:t>QSCMĐ</w:t>
            </w:r>
            <w:r w:rsidRPr="00110AAD">
              <w:rPr>
                <w:szCs w:val="28"/>
              </w:rPr>
              <w:t>: Quan sát cây hoa trên sân trường</w:t>
            </w:r>
          </w:p>
          <w:p w:rsidR="007502AA" w:rsidRPr="00110AAD" w:rsidRDefault="007502AA" w:rsidP="000136AC">
            <w:pPr>
              <w:spacing w:after="0"/>
              <w:contextualSpacing/>
              <w:rPr>
                <w:szCs w:val="28"/>
              </w:rPr>
            </w:pPr>
            <w:r w:rsidRPr="00110AAD">
              <w:rPr>
                <w:szCs w:val="28"/>
              </w:rPr>
              <w:t xml:space="preserve">- </w:t>
            </w:r>
            <w:r w:rsidRPr="00110AAD">
              <w:rPr>
                <w:b/>
                <w:szCs w:val="28"/>
              </w:rPr>
              <w:t>TCVĐ</w:t>
            </w:r>
            <w:r w:rsidRPr="00110AAD">
              <w:rPr>
                <w:szCs w:val="28"/>
              </w:rPr>
              <w:t>: Tập tầm vông</w:t>
            </w:r>
          </w:p>
          <w:p w:rsidR="007502AA" w:rsidRPr="003D3239" w:rsidRDefault="007502AA" w:rsidP="000136AC">
            <w:pPr>
              <w:spacing w:after="0"/>
              <w:rPr>
                <w:rFonts w:eastAsia="Calibri"/>
                <w:color w:val="000000"/>
                <w:szCs w:val="28"/>
                <w:lang w:val="vi-VN"/>
              </w:rPr>
            </w:pPr>
            <w:r w:rsidRPr="00110AAD">
              <w:rPr>
                <w:szCs w:val="28"/>
              </w:rPr>
              <w:t xml:space="preserve">- </w:t>
            </w:r>
            <w:r w:rsidRPr="00110AAD">
              <w:rPr>
                <w:b/>
                <w:szCs w:val="28"/>
              </w:rPr>
              <w:t>CTD</w:t>
            </w:r>
            <w:r w:rsidRPr="00110AAD">
              <w:rPr>
                <w:szCs w:val="28"/>
              </w:rPr>
              <w:t xml:space="preserve">  :</w:t>
            </w:r>
            <w:r w:rsidRPr="00110AAD">
              <w:rPr>
                <w:rFonts w:eastAsia="Calibri"/>
                <w:color w:val="000000"/>
                <w:szCs w:val="28"/>
                <w:lang w:val="sv-SE"/>
              </w:rPr>
              <w:t xml:space="preserve"> Rèn kỹ năng chơi với các đồ chơi ngoài trời</w:t>
            </w:r>
            <w:r>
              <w:rPr>
                <w:rFonts w:eastAsia="Calibri"/>
                <w:color w:val="000000"/>
                <w:szCs w:val="28"/>
                <w:lang w:val="vi-VN"/>
              </w:rPr>
              <w:t xml:space="preserve"> – chơi ở khu spa</w:t>
            </w:r>
          </w:p>
        </w:tc>
        <w:tc>
          <w:tcPr>
            <w:tcW w:w="2835" w:type="dxa"/>
            <w:gridSpan w:val="2"/>
            <w:shd w:val="clear" w:color="auto" w:fill="auto"/>
          </w:tcPr>
          <w:p w:rsidR="007502AA" w:rsidRPr="00110AAD" w:rsidRDefault="007502AA" w:rsidP="000136AC">
            <w:pPr>
              <w:tabs>
                <w:tab w:val="center" w:pos="4320"/>
                <w:tab w:val="right" w:pos="8640"/>
              </w:tabs>
              <w:spacing w:after="0"/>
              <w:jc w:val="both"/>
              <w:rPr>
                <w:rFonts w:eastAsia="Calibri"/>
                <w:szCs w:val="28"/>
                <w:lang w:val="vi-VN"/>
              </w:rPr>
            </w:pPr>
            <w:r>
              <w:rPr>
                <w:b/>
                <w:szCs w:val="28"/>
                <w:lang w:val="vi-VN"/>
              </w:rPr>
              <w:t>-</w:t>
            </w:r>
            <w:r w:rsidRPr="00110AAD">
              <w:rPr>
                <w:b/>
                <w:szCs w:val="28"/>
              </w:rPr>
              <w:t>QSCMĐ</w:t>
            </w:r>
            <w:r w:rsidRPr="00110AAD">
              <w:rPr>
                <w:b/>
                <w:szCs w:val="28"/>
                <w:lang w:val="pt-BR"/>
              </w:rPr>
              <w:t>:</w:t>
            </w:r>
            <w:r w:rsidRPr="00110AAD">
              <w:rPr>
                <w:rFonts w:eastAsia="Calibri"/>
                <w:szCs w:val="28"/>
              </w:rPr>
              <w:t>Cầu trượt</w:t>
            </w:r>
          </w:p>
          <w:p w:rsidR="007502AA" w:rsidRPr="00110AAD" w:rsidRDefault="007502AA" w:rsidP="000136AC">
            <w:pPr>
              <w:tabs>
                <w:tab w:val="center" w:pos="4320"/>
                <w:tab w:val="right" w:pos="8640"/>
              </w:tabs>
              <w:spacing w:after="0"/>
              <w:jc w:val="both"/>
              <w:rPr>
                <w:rFonts w:eastAsia="Calibri"/>
                <w:szCs w:val="28"/>
                <w:lang w:val="vi-VN"/>
              </w:rPr>
            </w:pPr>
            <w:r w:rsidRPr="00110AAD">
              <w:rPr>
                <w:rFonts w:eastAsia="Calibri"/>
                <w:b/>
                <w:szCs w:val="28"/>
                <w:lang w:val="vi-VN"/>
              </w:rPr>
              <w:t>-</w:t>
            </w:r>
            <w:r w:rsidRPr="00110AAD">
              <w:rPr>
                <w:rFonts w:eastAsia="Calibri"/>
                <w:b/>
                <w:szCs w:val="28"/>
              </w:rPr>
              <w:t>TCVĐ:</w:t>
            </w:r>
            <w:r w:rsidRPr="00110AAD">
              <w:rPr>
                <w:rFonts w:eastAsia="Calibri"/>
                <w:szCs w:val="28"/>
              </w:rPr>
              <w:t>Về</w:t>
            </w:r>
            <w:r w:rsidRPr="00110AAD">
              <w:rPr>
                <w:rFonts w:eastAsia="Calibri"/>
                <w:szCs w:val="28"/>
                <w:lang w:val="vi-VN"/>
              </w:rPr>
              <w:t xml:space="preserve"> </w:t>
            </w:r>
            <w:r w:rsidRPr="00110AAD">
              <w:rPr>
                <w:rFonts w:eastAsia="Calibri"/>
                <w:szCs w:val="28"/>
              </w:rPr>
              <w:t>đúng nhà</w:t>
            </w:r>
          </w:p>
          <w:p w:rsidR="007502AA" w:rsidRPr="003D3239" w:rsidRDefault="007502AA" w:rsidP="000136AC">
            <w:pPr>
              <w:tabs>
                <w:tab w:val="center" w:pos="4320"/>
                <w:tab w:val="right" w:pos="8640"/>
              </w:tabs>
              <w:spacing w:after="0"/>
              <w:jc w:val="both"/>
              <w:rPr>
                <w:rFonts w:eastAsia="Calibri"/>
                <w:szCs w:val="28"/>
                <w:lang w:val="vi-VN"/>
              </w:rPr>
            </w:pPr>
            <w:r w:rsidRPr="00110AAD">
              <w:rPr>
                <w:rFonts w:eastAsia="Calibri"/>
                <w:b/>
                <w:szCs w:val="28"/>
                <w:lang w:val="vi-VN"/>
              </w:rPr>
              <w:t>-</w:t>
            </w:r>
            <w:r w:rsidRPr="00110AAD">
              <w:rPr>
                <w:rFonts w:eastAsia="Calibri"/>
                <w:b/>
                <w:szCs w:val="28"/>
              </w:rPr>
              <w:t>CTD:</w:t>
            </w:r>
            <w:r>
              <w:rPr>
                <w:rFonts w:eastAsia="Calibri"/>
                <w:szCs w:val="28"/>
              </w:rPr>
              <w:t xml:space="preserve"> Chơi</w:t>
            </w:r>
            <w:r>
              <w:rPr>
                <w:rFonts w:eastAsia="Calibri"/>
                <w:szCs w:val="28"/>
                <w:lang w:val="vi-VN"/>
              </w:rPr>
              <w:t xml:space="preserve"> ở khu thể dục</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rPr>
          <w:trHeight w:val="291"/>
        </w:trPr>
        <w:tc>
          <w:tcPr>
            <w:tcW w:w="2634" w:type="dxa"/>
            <w:vMerge/>
            <w:shd w:val="clear" w:color="auto" w:fill="auto"/>
          </w:tcPr>
          <w:p w:rsidR="007502AA" w:rsidRPr="00110AAD" w:rsidRDefault="007502AA" w:rsidP="000136AC">
            <w:pPr>
              <w:spacing w:after="0"/>
              <w:rPr>
                <w:rFonts w:eastAsia="Calibri"/>
                <w:b/>
                <w:szCs w:val="28"/>
                <w:lang w:val="vi-VN"/>
              </w:rPr>
            </w:pPr>
          </w:p>
        </w:tc>
        <w:tc>
          <w:tcPr>
            <w:tcW w:w="1052" w:type="dxa"/>
            <w:gridSpan w:val="2"/>
            <w:shd w:val="clear" w:color="auto" w:fill="auto"/>
          </w:tcPr>
          <w:p w:rsidR="007502AA" w:rsidRPr="00110AAD" w:rsidRDefault="007502AA" w:rsidP="000136AC">
            <w:pPr>
              <w:spacing w:after="0"/>
              <w:rPr>
                <w:szCs w:val="28"/>
              </w:rPr>
            </w:pPr>
            <w:r w:rsidRPr="00110AAD">
              <w:rPr>
                <w:szCs w:val="28"/>
              </w:rPr>
              <w:t>4</w:t>
            </w:r>
          </w:p>
        </w:tc>
        <w:tc>
          <w:tcPr>
            <w:tcW w:w="3543" w:type="dxa"/>
            <w:gridSpan w:val="2"/>
            <w:shd w:val="clear" w:color="auto" w:fill="auto"/>
          </w:tcPr>
          <w:p w:rsidR="007502AA" w:rsidRPr="00110AAD" w:rsidRDefault="007502AA" w:rsidP="000136AC">
            <w:pPr>
              <w:spacing w:after="0"/>
              <w:contextualSpacing/>
              <w:rPr>
                <w:b/>
                <w:szCs w:val="28"/>
              </w:rPr>
            </w:pPr>
            <w:r w:rsidRPr="00110AAD">
              <w:rPr>
                <w:szCs w:val="28"/>
              </w:rPr>
              <w:t xml:space="preserve">- </w:t>
            </w:r>
            <w:r w:rsidRPr="00110AAD">
              <w:rPr>
                <w:b/>
                <w:szCs w:val="28"/>
              </w:rPr>
              <w:t>QSCMĐ:</w:t>
            </w:r>
          </w:p>
          <w:p w:rsidR="007502AA" w:rsidRPr="00110AAD" w:rsidRDefault="007502AA" w:rsidP="000136AC">
            <w:pPr>
              <w:spacing w:after="0"/>
              <w:contextualSpacing/>
              <w:rPr>
                <w:szCs w:val="28"/>
              </w:rPr>
            </w:pPr>
            <w:r w:rsidRPr="00110AAD">
              <w:rPr>
                <w:szCs w:val="28"/>
              </w:rPr>
              <w:t>Sự kỳ diệu của bàn tay</w:t>
            </w:r>
          </w:p>
          <w:p w:rsidR="007502AA" w:rsidRPr="00110AAD" w:rsidRDefault="007502AA" w:rsidP="000136AC">
            <w:pPr>
              <w:spacing w:after="0"/>
              <w:contextualSpacing/>
              <w:rPr>
                <w:szCs w:val="28"/>
              </w:rPr>
            </w:pPr>
            <w:r w:rsidRPr="00110AAD">
              <w:rPr>
                <w:b/>
                <w:szCs w:val="28"/>
              </w:rPr>
              <w:t>- TCVĐ:</w:t>
            </w:r>
            <w:r w:rsidRPr="00110AAD">
              <w:rPr>
                <w:szCs w:val="28"/>
              </w:rPr>
              <w:t xml:space="preserve"> Tìm về đúng nhà</w:t>
            </w:r>
          </w:p>
          <w:p w:rsidR="007502AA" w:rsidRPr="00110AAD" w:rsidRDefault="007502AA" w:rsidP="000136AC">
            <w:pPr>
              <w:spacing w:after="0"/>
              <w:rPr>
                <w:szCs w:val="28"/>
              </w:rPr>
            </w:pPr>
            <w:r w:rsidRPr="00110AAD">
              <w:rPr>
                <w:b/>
                <w:szCs w:val="28"/>
              </w:rPr>
              <w:t>- CTD:</w:t>
            </w:r>
            <w:r w:rsidRPr="00110AAD">
              <w:rPr>
                <w:szCs w:val="28"/>
              </w:rPr>
              <w:t xml:space="preserve"> </w:t>
            </w:r>
            <w:r w:rsidRPr="00110AAD">
              <w:rPr>
                <w:rFonts w:eastAsia="Calibri"/>
                <w:color w:val="000000"/>
                <w:szCs w:val="28"/>
                <w:lang w:val="sv-SE"/>
              </w:rPr>
              <w:t>Rèn kỹ năng chơi với các đồ chơi ngoài trời</w:t>
            </w:r>
          </w:p>
        </w:tc>
        <w:tc>
          <w:tcPr>
            <w:tcW w:w="3261" w:type="dxa"/>
            <w:gridSpan w:val="3"/>
            <w:shd w:val="clear" w:color="auto" w:fill="auto"/>
          </w:tcPr>
          <w:p w:rsidR="007502AA" w:rsidRPr="00110AAD" w:rsidRDefault="007502AA" w:rsidP="000136AC">
            <w:pPr>
              <w:spacing w:after="0"/>
              <w:rPr>
                <w:szCs w:val="28"/>
              </w:rPr>
            </w:pPr>
            <w:r w:rsidRPr="00110AAD">
              <w:rPr>
                <w:b/>
                <w:szCs w:val="28"/>
                <w:lang w:val="vi-VN"/>
              </w:rPr>
              <w:t>- QS</w:t>
            </w:r>
            <w:r w:rsidRPr="00110AAD">
              <w:rPr>
                <w:b/>
                <w:szCs w:val="28"/>
              </w:rPr>
              <w:t>CMĐ:</w:t>
            </w:r>
            <w:r w:rsidRPr="00110AAD">
              <w:rPr>
                <w:szCs w:val="28"/>
              </w:rPr>
              <w:t xml:space="preserve"> Quan sát: Cây bàng</w:t>
            </w:r>
          </w:p>
          <w:p w:rsidR="007502AA" w:rsidRPr="00110AAD" w:rsidRDefault="007502AA" w:rsidP="000136AC">
            <w:pPr>
              <w:spacing w:after="0"/>
              <w:rPr>
                <w:szCs w:val="28"/>
                <w:lang w:val="de-DE"/>
              </w:rPr>
            </w:pPr>
            <w:r w:rsidRPr="00110AAD">
              <w:rPr>
                <w:b/>
                <w:szCs w:val="28"/>
                <w:lang w:val="vi-VN"/>
              </w:rPr>
              <w:t>- TCVĐ</w:t>
            </w:r>
            <w:r w:rsidRPr="00110AAD">
              <w:rPr>
                <w:b/>
                <w:szCs w:val="28"/>
                <w:lang w:val="de-DE"/>
              </w:rPr>
              <w:t>:</w:t>
            </w:r>
            <w:r w:rsidRPr="00110AAD">
              <w:rPr>
                <w:szCs w:val="28"/>
                <w:lang w:val="de-DE"/>
              </w:rPr>
              <w:t xml:space="preserve">  Dung dăng dung dẻ - Bắt bướm</w:t>
            </w:r>
          </w:p>
          <w:p w:rsidR="007502AA" w:rsidRPr="00110AAD" w:rsidRDefault="007502AA" w:rsidP="000136AC">
            <w:pPr>
              <w:spacing w:after="0"/>
              <w:rPr>
                <w:szCs w:val="28"/>
              </w:rPr>
            </w:pPr>
            <w:r w:rsidRPr="00110AAD">
              <w:rPr>
                <w:b/>
                <w:szCs w:val="28"/>
                <w:lang w:val="vi-VN"/>
              </w:rPr>
              <w:t>- CTD</w:t>
            </w:r>
            <w:r w:rsidRPr="00110AAD">
              <w:rPr>
                <w:b/>
                <w:szCs w:val="28"/>
                <w:lang w:val="de-DE"/>
              </w:rPr>
              <w:t>:</w:t>
            </w:r>
            <w:r w:rsidRPr="00110AAD">
              <w:rPr>
                <w:szCs w:val="28"/>
                <w:lang w:val="de-DE"/>
              </w:rPr>
              <w:t xml:space="preserve"> Đồ chơi ngoài trời</w:t>
            </w:r>
          </w:p>
        </w:tc>
        <w:tc>
          <w:tcPr>
            <w:tcW w:w="2835" w:type="dxa"/>
            <w:gridSpan w:val="2"/>
            <w:shd w:val="clear" w:color="auto" w:fill="auto"/>
          </w:tcPr>
          <w:p w:rsidR="007502AA" w:rsidRPr="00110AAD" w:rsidRDefault="007502AA" w:rsidP="000136AC">
            <w:pPr>
              <w:spacing w:after="0"/>
              <w:contextualSpacing/>
              <w:rPr>
                <w:szCs w:val="28"/>
                <w:lang w:val="es-ES"/>
              </w:rPr>
            </w:pPr>
            <w:r w:rsidRPr="00110AAD">
              <w:rPr>
                <w:szCs w:val="28"/>
                <w:lang w:val="es-ES"/>
              </w:rPr>
              <w:t>-</w:t>
            </w:r>
            <w:r w:rsidRPr="00110AAD">
              <w:rPr>
                <w:szCs w:val="28"/>
              </w:rPr>
              <w:t xml:space="preserve"> </w:t>
            </w:r>
            <w:r w:rsidRPr="00110AAD">
              <w:rPr>
                <w:b/>
                <w:szCs w:val="28"/>
              </w:rPr>
              <w:t>QSCMĐ</w:t>
            </w:r>
            <w:r w:rsidRPr="00110AAD">
              <w:rPr>
                <w:szCs w:val="28"/>
                <w:lang w:val="es-ES"/>
              </w:rPr>
              <w:t>:</w:t>
            </w:r>
          </w:p>
          <w:p w:rsidR="007502AA" w:rsidRPr="00110AAD" w:rsidRDefault="007502AA" w:rsidP="000136AC">
            <w:pPr>
              <w:spacing w:after="0"/>
              <w:contextualSpacing/>
              <w:rPr>
                <w:szCs w:val="28"/>
                <w:lang w:val="es-ES"/>
              </w:rPr>
            </w:pPr>
            <w:r w:rsidRPr="00110AAD">
              <w:rPr>
                <w:szCs w:val="28"/>
                <w:lang w:val="es-ES"/>
              </w:rPr>
              <w:t>Quan sát nhà bóng</w:t>
            </w:r>
          </w:p>
          <w:p w:rsidR="007502AA" w:rsidRPr="00110AAD" w:rsidRDefault="007502AA" w:rsidP="000136AC">
            <w:pPr>
              <w:spacing w:after="0"/>
              <w:contextualSpacing/>
              <w:rPr>
                <w:szCs w:val="28"/>
              </w:rPr>
            </w:pPr>
            <w:r w:rsidRPr="00110AAD">
              <w:rPr>
                <w:b/>
                <w:szCs w:val="28"/>
              </w:rPr>
              <w:t>- TCVĐ:</w:t>
            </w:r>
            <w:r w:rsidRPr="00110AAD">
              <w:rPr>
                <w:szCs w:val="28"/>
              </w:rPr>
              <w:t xml:space="preserve"> Dung dăng dung dẻ </w:t>
            </w:r>
          </w:p>
          <w:p w:rsidR="007502AA" w:rsidRPr="00110AAD" w:rsidRDefault="007502AA" w:rsidP="000136AC">
            <w:pPr>
              <w:spacing w:after="0"/>
              <w:rPr>
                <w:szCs w:val="28"/>
              </w:rPr>
            </w:pPr>
            <w:r w:rsidRPr="00110AAD">
              <w:rPr>
                <w:b/>
                <w:szCs w:val="28"/>
              </w:rPr>
              <w:t>- CTD:</w:t>
            </w:r>
            <w:r w:rsidRPr="00110AAD">
              <w:rPr>
                <w:szCs w:val="28"/>
              </w:rPr>
              <w:t xml:space="preserve"> </w:t>
            </w:r>
            <w:r w:rsidRPr="00110AAD">
              <w:rPr>
                <w:rFonts w:eastAsia="Calibri"/>
                <w:color w:val="000000"/>
                <w:szCs w:val="28"/>
                <w:lang w:val="sv-SE"/>
              </w:rPr>
              <w:t>Rèn kỹ năng chơi với các đồ chơi ngoài trời</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rPr>
          <w:trHeight w:val="242"/>
        </w:trPr>
        <w:tc>
          <w:tcPr>
            <w:tcW w:w="2634" w:type="dxa"/>
            <w:vMerge/>
            <w:shd w:val="clear" w:color="auto" w:fill="auto"/>
          </w:tcPr>
          <w:p w:rsidR="007502AA" w:rsidRPr="00110AAD" w:rsidRDefault="007502AA" w:rsidP="000136AC">
            <w:pPr>
              <w:spacing w:after="0"/>
              <w:rPr>
                <w:rFonts w:eastAsia="Calibri"/>
                <w:b/>
                <w:szCs w:val="28"/>
                <w:lang w:val="vi-VN"/>
              </w:rPr>
            </w:pPr>
          </w:p>
        </w:tc>
        <w:tc>
          <w:tcPr>
            <w:tcW w:w="1052" w:type="dxa"/>
            <w:gridSpan w:val="2"/>
            <w:shd w:val="clear" w:color="auto" w:fill="auto"/>
          </w:tcPr>
          <w:p w:rsidR="007502AA" w:rsidRPr="00110AAD" w:rsidRDefault="007502AA" w:rsidP="000136AC">
            <w:pPr>
              <w:spacing w:after="0"/>
              <w:rPr>
                <w:szCs w:val="28"/>
              </w:rPr>
            </w:pPr>
            <w:r w:rsidRPr="00110AAD">
              <w:rPr>
                <w:szCs w:val="28"/>
              </w:rPr>
              <w:t>5</w:t>
            </w:r>
          </w:p>
        </w:tc>
        <w:tc>
          <w:tcPr>
            <w:tcW w:w="3543" w:type="dxa"/>
            <w:gridSpan w:val="2"/>
            <w:shd w:val="clear" w:color="auto" w:fill="auto"/>
          </w:tcPr>
          <w:p w:rsidR="007502AA" w:rsidRPr="00110AAD" w:rsidRDefault="007502AA" w:rsidP="000136AC">
            <w:pPr>
              <w:spacing w:after="0"/>
              <w:contextualSpacing/>
              <w:rPr>
                <w:szCs w:val="28"/>
                <w:lang w:val="es-ES"/>
              </w:rPr>
            </w:pPr>
            <w:r w:rsidRPr="00110AAD">
              <w:rPr>
                <w:b/>
                <w:szCs w:val="28"/>
              </w:rPr>
              <w:t>-</w:t>
            </w:r>
            <w:r w:rsidRPr="00110AAD">
              <w:rPr>
                <w:b/>
                <w:szCs w:val="28"/>
                <w:lang w:val="es-ES"/>
              </w:rPr>
              <w:t xml:space="preserve"> QS</w:t>
            </w:r>
            <w:r w:rsidRPr="00110AAD">
              <w:rPr>
                <w:b/>
                <w:szCs w:val="28"/>
              </w:rPr>
              <w:t>CMĐ</w:t>
            </w:r>
            <w:r w:rsidRPr="00110AAD">
              <w:rPr>
                <w:b/>
                <w:szCs w:val="28"/>
                <w:lang w:val="es-ES"/>
              </w:rPr>
              <w:t>:</w:t>
            </w:r>
            <w:r w:rsidRPr="00110AAD">
              <w:rPr>
                <w:szCs w:val="28"/>
                <w:lang w:val="es-ES"/>
              </w:rPr>
              <w:t xml:space="preserve"> Quan sát đồ chơi trên sân trường</w:t>
            </w:r>
          </w:p>
          <w:p w:rsidR="007502AA" w:rsidRPr="00110AAD" w:rsidRDefault="007502AA" w:rsidP="000136AC">
            <w:pPr>
              <w:spacing w:after="0"/>
              <w:contextualSpacing/>
              <w:rPr>
                <w:szCs w:val="28"/>
                <w:lang w:val="es-ES"/>
              </w:rPr>
            </w:pPr>
            <w:r w:rsidRPr="00110AAD">
              <w:rPr>
                <w:b/>
                <w:szCs w:val="28"/>
                <w:lang w:val="es-ES"/>
              </w:rPr>
              <w:t xml:space="preserve">- TCVĐ: </w:t>
            </w:r>
            <w:r w:rsidRPr="00110AAD">
              <w:rPr>
                <w:szCs w:val="28"/>
                <w:lang w:val="es-ES"/>
              </w:rPr>
              <w:t>Bóng tròn to</w:t>
            </w:r>
          </w:p>
          <w:p w:rsidR="007502AA" w:rsidRPr="00110AAD" w:rsidRDefault="007502AA" w:rsidP="000136AC">
            <w:pPr>
              <w:spacing w:after="0"/>
              <w:rPr>
                <w:szCs w:val="28"/>
              </w:rPr>
            </w:pPr>
            <w:r w:rsidRPr="00110AAD">
              <w:rPr>
                <w:b/>
                <w:szCs w:val="28"/>
                <w:lang w:val="vi-VN"/>
              </w:rPr>
              <w:t>- CTD</w:t>
            </w:r>
            <w:r w:rsidRPr="00110AAD">
              <w:rPr>
                <w:b/>
                <w:szCs w:val="28"/>
              </w:rPr>
              <w:t>:</w:t>
            </w:r>
            <w:r w:rsidRPr="00110AAD">
              <w:rPr>
                <w:szCs w:val="28"/>
              </w:rPr>
              <w:t xml:space="preserve"> </w:t>
            </w:r>
            <w:r w:rsidRPr="00110AAD">
              <w:rPr>
                <w:szCs w:val="28"/>
                <w:lang w:val="de-DE"/>
              </w:rPr>
              <w:t>Đồ chơi ngoài trời</w:t>
            </w:r>
            <w:r w:rsidRPr="00110AAD">
              <w:rPr>
                <w:szCs w:val="28"/>
                <w:lang w:val="it-IT"/>
              </w:rPr>
              <w:t>.</w:t>
            </w:r>
          </w:p>
        </w:tc>
        <w:tc>
          <w:tcPr>
            <w:tcW w:w="3261" w:type="dxa"/>
            <w:gridSpan w:val="3"/>
            <w:shd w:val="clear" w:color="auto" w:fill="auto"/>
          </w:tcPr>
          <w:p w:rsidR="007502AA" w:rsidRPr="00110AAD" w:rsidRDefault="007502AA" w:rsidP="000136AC">
            <w:pPr>
              <w:spacing w:after="0"/>
              <w:contextualSpacing/>
              <w:rPr>
                <w:szCs w:val="28"/>
                <w:lang w:val="es-ES"/>
              </w:rPr>
            </w:pPr>
            <w:r w:rsidRPr="00110AAD">
              <w:rPr>
                <w:b/>
                <w:szCs w:val="28"/>
                <w:lang w:val="es-ES"/>
              </w:rPr>
              <w:t>- QSCCĐ:</w:t>
            </w:r>
            <w:r w:rsidRPr="00110AAD">
              <w:rPr>
                <w:szCs w:val="28"/>
                <w:lang w:val="es-ES"/>
              </w:rPr>
              <w:t xml:space="preserve"> Quan sát thời tiết trong ngày</w:t>
            </w:r>
          </w:p>
          <w:p w:rsidR="007502AA" w:rsidRPr="00110AAD" w:rsidRDefault="007502AA" w:rsidP="000136AC">
            <w:pPr>
              <w:spacing w:after="0"/>
              <w:contextualSpacing/>
              <w:rPr>
                <w:szCs w:val="28"/>
                <w:lang w:val="es-ES"/>
              </w:rPr>
            </w:pPr>
            <w:r w:rsidRPr="00110AAD">
              <w:rPr>
                <w:b/>
                <w:szCs w:val="28"/>
                <w:lang w:val="es-ES"/>
              </w:rPr>
              <w:t>- TCVĐ:</w:t>
            </w:r>
            <w:r w:rsidRPr="00110AAD">
              <w:rPr>
                <w:szCs w:val="28"/>
                <w:lang w:val="es-ES"/>
              </w:rPr>
              <w:t xml:space="preserve"> Tập tầm vông</w:t>
            </w:r>
          </w:p>
          <w:p w:rsidR="007502AA" w:rsidRPr="00110AAD" w:rsidRDefault="007502AA" w:rsidP="000136AC">
            <w:pPr>
              <w:spacing w:after="0"/>
              <w:rPr>
                <w:szCs w:val="28"/>
              </w:rPr>
            </w:pPr>
            <w:r w:rsidRPr="00110AAD">
              <w:rPr>
                <w:b/>
                <w:szCs w:val="28"/>
                <w:lang w:val="vi-VN"/>
              </w:rPr>
              <w:t>- CTD:</w:t>
            </w:r>
            <w:r w:rsidRPr="00110AAD">
              <w:rPr>
                <w:szCs w:val="28"/>
                <w:lang w:val="pt-BR"/>
              </w:rPr>
              <w:t xml:space="preserve"> Chơi theo ý thích.</w:t>
            </w:r>
          </w:p>
        </w:tc>
        <w:tc>
          <w:tcPr>
            <w:tcW w:w="2835" w:type="dxa"/>
            <w:gridSpan w:val="2"/>
            <w:shd w:val="clear" w:color="auto" w:fill="auto"/>
          </w:tcPr>
          <w:p w:rsidR="007502AA" w:rsidRPr="00110AAD" w:rsidRDefault="007502AA" w:rsidP="000136AC">
            <w:pPr>
              <w:spacing w:after="0"/>
              <w:contextualSpacing/>
              <w:rPr>
                <w:szCs w:val="28"/>
                <w:lang w:val="es-ES"/>
              </w:rPr>
            </w:pPr>
            <w:r w:rsidRPr="00110AAD">
              <w:rPr>
                <w:b/>
                <w:szCs w:val="28"/>
              </w:rPr>
              <w:t>-</w:t>
            </w:r>
            <w:r w:rsidRPr="00110AAD">
              <w:rPr>
                <w:b/>
                <w:szCs w:val="28"/>
                <w:lang w:val="es-ES"/>
              </w:rPr>
              <w:t xml:space="preserve"> QS</w:t>
            </w:r>
            <w:r w:rsidRPr="00110AAD">
              <w:rPr>
                <w:b/>
                <w:szCs w:val="28"/>
              </w:rPr>
              <w:t>CCĐ</w:t>
            </w:r>
            <w:r w:rsidRPr="00110AAD">
              <w:rPr>
                <w:b/>
                <w:szCs w:val="28"/>
                <w:lang w:val="es-ES"/>
              </w:rPr>
              <w:t>:</w:t>
            </w:r>
            <w:r w:rsidRPr="00110AAD">
              <w:rPr>
                <w:szCs w:val="28"/>
                <w:lang w:val="es-ES"/>
              </w:rPr>
              <w:t xml:space="preserve"> QS Vườn rau</w:t>
            </w:r>
          </w:p>
          <w:p w:rsidR="007502AA" w:rsidRPr="00110AAD" w:rsidRDefault="007502AA" w:rsidP="000136AC">
            <w:pPr>
              <w:spacing w:after="0"/>
              <w:contextualSpacing/>
              <w:rPr>
                <w:szCs w:val="28"/>
              </w:rPr>
            </w:pPr>
            <w:r w:rsidRPr="00110AAD">
              <w:rPr>
                <w:szCs w:val="28"/>
                <w:lang w:val="vi-VN"/>
              </w:rPr>
              <w:t>-</w:t>
            </w:r>
            <w:r w:rsidRPr="00110AAD">
              <w:rPr>
                <w:szCs w:val="28"/>
              </w:rPr>
              <w:t xml:space="preserve"> </w:t>
            </w:r>
            <w:r w:rsidRPr="00110AAD">
              <w:rPr>
                <w:b/>
                <w:szCs w:val="28"/>
              </w:rPr>
              <w:t>TCVĐ:</w:t>
            </w:r>
            <w:r w:rsidRPr="00110AAD">
              <w:rPr>
                <w:szCs w:val="28"/>
              </w:rPr>
              <w:t xml:space="preserve"> Bóng tròn to</w:t>
            </w:r>
          </w:p>
          <w:p w:rsidR="007502AA" w:rsidRPr="00110AAD" w:rsidRDefault="007502AA" w:rsidP="000136AC">
            <w:pPr>
              <w:spacing w:after="0"/>
              <w:rPr>
                <w:szCs w:val="28"/>
              </w:rPr>
            </w:pPr>
            <w:r w:rsidRPr="00110AAD">
              <w:rPr>
                <w:b/>
                <w:szCs w:val="28"/>
                <w:lang w:val="vi-VN"/>
              </w:rPr>
              <w:t>- CTD:</w:t>
            </w:r>
            <w:r w:rsidRPr="00110AAD">
              <w:rPr>
                <w:szCs w:val="28"/>
                <w:lang w:val="vi-VN"/>
              </w:rPr>
              <w:t xml:space="preserve"> </w:t>
            </w:r>
            <w:r w:rsidRPr="00110AAD">
              <w:rPr>
                <w:szCs w:val="28"/>
                <w:lang w:val="de-DE"/>
              </w:rPr>
              <w:t>Đồ chơi ngoài trời</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c>
          <w:tcPr>
            <w:tcW w:w="2634" w:type="dxa"/>
            <w:shd w:val="clear" w:color="auto" w:fill="auto"/>
          </w:tcPr>
          <w:p w:rsidR="007502AA" w:rsidRPr="00110AAD" w:rsidRDefault="007502AA" w:rsidP="000136AC">
            <w:pPr>
              <w:spacing w:after="0"/>
              <w:rPr>
                <w:szCs w:val="28"/>
              </w:rPr>
            </w:pPr>
            <w:r w:rsidRPr="00110AAD">
              <w:rPr>
                <w:rFonts w:eastAsia="Calibri"/>
                <w:b/>
                <w:szCs w:val="28"/>
              </w:rPr>
              <w:t>Hoạt động (thay thế HĐ góc)</w:t>
            </w:r>
          </w:p>
        </w:tc>
        <w:tc>
          <w:tcPr>
            <w:tcW w:w="1052" w:type="dxa"/>
            <w:gridSpan w:val="2"/>
            <w:shd w:val="clear" w:color="auto" w:fill="auto"/>
          </w:tcPr>
          <w:p w:rsidR="007502AA" w:rsidRPr="00110AAD" w:rsidRDefault="007502AA" w:rsidP="000136AC">
            <w:pPr>
              <w:spacing w:after="0"/>
              <w:rPr>
                <w:szCs w:val="28"/>
              </w:rPr>
            </w:pPr>
            <w:r w:rsidRPr="00110AAD">
              <w:rPr>
                <w:rFonts w:eastAsia="Calibri"/>
                <w:szCs w:val="28"/>
                <w:lang w:val="vi-VN"/>
              </w:rPr>
              <w:t>3</w:t>
            </w:r>
          </w:p>
        </w:tc>
        <w:tc>
          <w:tcPr>
            <w:tcW w:w="3543" w:type="dxa"/>
            <w:gridSpan w:val="2"/>
            <w:shd w:val="clear" w:color="auto" w:fill="auto"/>
          </w:tcPr>
          <w:p w:rsidR="007502AA" w:rsidRPr="00110AAD" w:rsidRDefault="007502AA" w:rsidP="000136AC">
            <w:pPr>
              <w:spacing w:after="0"/>
              <w:rPr>
                <w:szCs w:val="28"/>
              </w:rPr>
            </w:pPr>
            <w:r w:rsidRPr="00110AAD">
              <w:rPr>
                <w:bCs/>
                <w:szCs w:val="28"/>
              </w:rPr>
              <w:t>Bé chơi với đất nặn</w:t>
            </w:r>
          </w:p>
        </w:tc>
        <w:tc>
          <w:tcPr>
            <w:tcW w:w="3261" w:type="dxa"/>
            <w:gridSpan w:val="3"/>
            <w:shd w:val="clear" w:color="auto" w:fill="auto"/>
          </w:tcPr>
          <w:p w:rsidR="007502AA" w:rsidRPr="00110AAD" w:rsidRDefault="007502AA" w:rsidP="000136AC">
            <w:pPr>
              <w:spacing w:after="0"/>
              <w:rPr>
                <w:szCs w:val="28"/>
              </w:rPr>
            </w:pPr>
            <w:r w:rsidRPr="00110AAD">
              <w:rPr>
                <w:szCs w:val="28"/>
              </w:rPr>
              <w:t>Trải nghiệm: Tưới</w:t>
            </w:r>
            <w:r w:rsidRPr="00110AAD">
              <w:rPr>
                <w:szCs w:val="28"/>
                <w:lang w:val="vi-VN"/>
              </w:rPr>
              <w:t xml:space="preserve"> cây</w:t>
            </w:r>
            <w:r w:rsidRPr="00110AAD">
              <w:rPr>
                <w:szCs w:val="28"/>
              </w:rPr>
              <w:t xml:space="preserve"> </w:t>
            </w:r>
          </w:p>
        </w:tc>
        <w:tc>
          <w:tcPr>
            <w:tcW w:w="2835" w:type="dxa"/>
            <w:gridSpan w:val="2"/>
            <w:shd w:val="clear" w:color="auto" w:fill="auto"/>
          </w:tcPr>
          <w:p w:rsidR="007502AA" w:rsidRPr="00110AAD" w:rsidRDefault="007502AA" w:rsidP="000136AC">
            <w:pPr>
              <w:spacing w:after="0"/>
              <w:rPr>
                <w:szCs w:val="28"/>
                <w:lang w:val="vi-VN"/>
              </w:rPr>
            </w:pPr>
            <w:r w:rsidRPr="00110AAD">
              <w:rPr>
                <w:szCs w:val="28"/>
                <w:lang w:val="vi-VN"/>
              </w:rPr>
              <w:t xml:space="preserve">Cách xử </w:t>
            </w:r>
            <w:r w:rsidRPr="00110AAD">
              <w:rPr>
                <w:szCs w:val="28"/>
              </w:rPr>
              <w:t>trí</w:t>
            </w:r>
            <w:r w:rsidRPr="00110AAD">
              <w:rPr>
                <w:szCs w:val="28"/>
                <w:lang w:val="vi-VN"/>
              </w:rPr>
              <w:t xml:space="preserve"> khi bị bạn lấy/ phá đồ chơi.</w:t>
            </w:r>
          </w:p>
          <w:p w:rsidR="007502AA" w:rsidRPr="00110AAD" w:rsidRDefault="007502AA" w:rsidP="000136AC">
            <w:pPr>
              <w:spacing w:after="0"/>
              <w:rPr>
                <w:szCs w:val="28"/>
              </w:rPr>
            </w:pP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c>
          <w:tcPr>
            <w:tcW w:w="2634" w:type="dxa"/>
            <w:shd w:val="clear" w:color="auto" w:fill="auto"/>
          </w:tcPr>
          <w:p w:rsidR="007502AA" w:rsidRPr="00110AAD" w:rsidRDefault="007502AA" w:rsidP="000136AC">
            <w:pPr>
              <w:spacing w:after="0"/>
              <w:rPr>
                <w:szCs w:val="28"/>
              </w:rPr>
            </w:pPr>
            <w:r w:rsidRPr="00110AAD">
              <w:rPr>
                <w:rFonts w:eastAsia="Calibri"/>
                <w:b/>
                <w:szCs w:val="28"/>
              </w:rPr>
              <w:t>Hoạt động (thay thế HĐ ngoài</w:t>
            </w:r>
            <w:r w:rsidRPr="00110AAD">
              <w:rPr>
                <w:rFonts w:eastAsia="Calibri"/>
                <w:b/>
                <w:szCs w:val="28"/>
                <w:lang w:val="vi-VN"/>
              </w:rPr>
              <w:t xml:space="preserve"> trời</w:t>
            </w:r>
            <w:r w:rsidRPr="00110AAD">
              <w:rPr>
                <w:rFonts w:eastAsia="Calibri"/>
                <w:b/>
                <w:szCs w:val="28"/>
              </w:rPr>
              <w:t>)</w:t>
            </w:r>
          </w:p>
        </w:tc>
        <w:tc>
          <w:tcPr>
            <w:tcW w:w="1052" w:type="dxa"/>
            <w:gridSpan w:val="2"/>
            <w:shd w:val="clear" w:color="auto" w:fill="auto"/>
          </w:tcPr>
          <w:p w:rsidR="007502AA" w:rsidRPr="00110AAD" w:rsidRDefault="007502AA" w:rsidP="000136AC">
            <w:pPr>
              <w:spacing w:after="0"/>
              <w:rPr>
                <w:szCs w:val="28"/>
              </w:rPr>
            </w:pPr>
            <w:r w:rsidRPr="00110AAD">
              <w:rPr>
                <w:rFonts w:eastAsia="Calibri"/>
                <w:szCs w:val="28"/>
                <w:lang w:val="vi-VN"/>
              </w:rPr>
              <w:t>6</w:t>
            </w:r>
          </w:p>
        </w:tc>
        <w:tc>
          <w:tcPr>
            <w:tcW w:w="3543" w:type="dxa"/>
            <w:gridSpan w:val="2"/>
            <w:shd w:val="clear" w:color="auto" w:fill="auto"/>
          </w:tcPr>
          <w:p w:rsidR="007502AA" w:rsidRPr="00110AAD" w:rsidRDefault="007502AA" w:rsidP="000136AC">
            <w:pPr>
              <w:spacing w:after="0"/>
              <w:rPr>
                <w:rFonts w:eastAsia="Calibri"/>
                <w:szCs w:val="28"/>
                <w:lang w:val="vi-VN"/>
              </w:rPr>
            </w:pPr>
            <w:r w:rsidRPr="00110AAD">
              <w:rPr>
                <w:rFonts w:eastAsia="Calibri"/>
                <w:szCs w:val="28"/>
                <w:lang w:val="vi-VN"/>
              </w:rPr>
              <w:t>- Múa hát tập thể</w:t>
            </w:r>
          </w:p>
          <w:p w:rsidR="007502AA" w:rsidRPr="00110AAD" w:rsidRDefault="007502AA" w:rsidP="000136AC">
            <w:pPr>
              <w:spacing w:after="0"/>
              <w:rPr>
                <w:szCs w:val="28"/>
              </w:rPr>
            </w:pPr>
            <w:r w:rsidRPr="00110AAD">
              <w:rPr>
                <w:rFonts w:eastAsia="Calibri"/>
                <w:szCs w:val="28"/>
                <w:lang w:val="vi-VN"/>
              </w:rPr>
              <w:t xml:space="preserve">- TCVĐ: </w:t>
            </w:r>
            <w:r w:rsidRPr="00A34239">
              <w:rPr>
                <w:rFonts w:ascii=".VnTime" w:hAnsi=".VnTime"/>
                <w:szCs w:val="28"/>
                <w:lang w:val="de-DE"/>
              </w:rPr>
              <w:t>Trêi n¾ng trêi m</w:t>
            </w:r>
            <w:r w:rsidRPr="00A34239">
              <w:rPr>
                <w:rFonts w:cs="Times New Roman"/>
                <w:szCs w:val="28"/>
                <w:lang w:val="de-DE"/>
              </w:rPr>
              <w:softHyphen/>
              <w:t>ư</w:t>
            </w:r>
            <w:r w:rsidRPr="00A34239">
              <w:rPr>
                <w:rFonts w:ascii=".VnTime" w:hAnsi=".VnTime"/>
                <w:szCs w:val="28"/>
                <w:lang w:val="de-DE"/>
              </w:rPr>
              <w:t xml:space="preserve">a </w:t>
            </w:r>
            <w:r w:rsidRPr="00A34239">
              <w:rPr>
                <w:rFonts w:ascii=".VnTime" w:hAnsi=".VnTime"/>
                <w:szCs w:val="28"/>
              </w:rPr>
              <w:t xml:space="preserve"> Chi chi chµnh chµnh.</w:t>
            </w:r>
            <w:r w:rsidRPr="00110AAD">
              <w:rPr>
                <w:szCs w:val="28"/>
              </w:rPr>
              <w:t xml:space="preserve"> </w:t>
            </w:r>
            <w:r w:rsidRPr="00110AAD">
              <w:rPr>
                <w:rFonts w:eastAsia="Calibri"/>
                <w:szCs w:val="28"/>
                <w:lang w:val="vi-VN"/>
              </w:rPr>
              <w:t xml:space="preserve">(giao lưu trò chơi vận động với lớp </w:t>
            </w:r>
            <w:r>
              <w:rPr>
                <w:rFonts w:eastAsia="Calibri"/>
                <w:szCs w:val="28"/>
              </w:rPr>
              <w:t>2A1</w:t>
            </w:r>
            <w:r w:rsidRPr="00110AAD">
              <w:rPr>
                <w:rFonts w:eastAsia="Calibri"/>
                <w:szCs w:val="28"/>
                <w:lang w:val="vi-VN"/>
              </w:rPr>
              <w:t>)</w:t>
            </w:r>
          </w:p>
        </w:tc>
        <w:tc>
          <w:tcPr>
            <w:tcW w:w="3261" w:type="dxa"/>
            <w:gridSpan w:val="3"/>
            <w:shd w:val="clear" w:color="auto" w:fill="auto"/>
          </w:tcPr>
          <w:p w:rsidR="007502AA" w:rsidRPr="00110AAD" w:rsidRDefault="007502AA" w:rsidP="000136AC">
            <w:pPr>
              <w:spacing w:after="0"/>
              <w:jc w:val="center"/>
              <w:rPr>
                <w:rFonts w:eastAsia="Calibri"/>
                <w:szCs w:val="28"/>
                <w:lang w:val="vi-VN"/>
              </w:rPr>
            </w:pPr>
            <w:r w:rsidRPr="00110AAD">
              <w:rPr>
                <w:rFonts w:eastAsia="Calibri"/>
                <w:szCs w:val="28"/>
                <w:lang w:val="vi-VN"/>
              </w:rPr>
              <w:t>HĐ giao lưu PTVĐ</w:t>
            </w:r>
          </w:p>
          <w:p w:rsidR="007502AA" w:rsidRPr="00110AAD" w:rsidRDefault="007502AA" w:rsidP="000136AC">
            <w:pPr>
              <w:spacing w:after="0"/>
              <w:rPr>
                <w:rFonts w:eastAsia="Calibri"/>
                <w:szCs w:val="28"/>
                <w:lang w:val="vi-VN"/>
              </w:rPr>
            </w:pPr>
            <w:r w:rsidRPr="00110AAD">
              <w:rPr>
                <w:rFonts w:eastAsia="Calibri"/>
                <w:szCs w:val="28"/>
                <w:lang w:val="vi-VN"/>
              </w:rPr>
              <w:t xml:space="preserve">- Múa hát tập thể </w:t>
            </w:r>
          </w:p>
          <w:p w:rsidR="007502AA" w:rsidRPr="00110AAD" w:rsidRDefault="007502AA" w:rsidP="000136AC">
            <w:pPr>
              <w:spacing w:after="0"/>
              <w:rPr>
                <w:rFonts w:eastAsia="Calibri"/>
                <w:szCs w:val="28"/>
                <w:lang w:val="vi-VN"/>
              </w:rPr>
            </w:pPr>
            <w:r w:rsidRPr="00110AAD">
              <w:rPr>
                <w:rFonts w:eastAsia="Calibri"/>
                <w:szCs w:val="28"/>
                <w:lang w:val="vi-VN"/>
              </w:rPr>
              <w:t>- TCVĐ: Mèo đuổi chuột</w:t>
            </w:r>
            <w:r w:rsidRPr="00110AAD">
              <w:rPr>
                <w:rFonts w:eastAsia="Calibri"/>
                <w:szCs w:val="28"/>
              </w:rPr>
              <w:t xml:space="preserve"> -</w:t>
            </w:r>
            <w:r w:rsidRPr="00110AAD">
              <w:rPr>
                <w:rFonts w:eastAsia="Calibri"/>
                <w:szCs w:val="28"/>
                <w:lang w:val="vi-VN"/>
              </w:rPr>
              <w:t xml:space="preserve"> </w:t>
            </w:r>
            <w:r w:rsidRPr="00110AAD">
              <w:rPr>
                <w:rFonts w:eastAsia="Calibri"/>
                <w:szCs w:val="28"/>
              </w:rPr>
              <w:t>Trời nắng trời mưa</w:t>
            </w:r>
          </w:p>
          <w:p w:rsidR="007502AA" w:rsidRPr="00110AAD" w:rsidRDefault="007502AA" w:rsidP="000136AC">
            <w:pPr>
              <w:spacing w:after="0"/>
              <w:rPr>
                <w:szCs w:val="28"/>
              </w:rPr>
            </w:pPr>
            <w:r w:rsidRPr="00110AAD">
              <w:rPr>
                <w:rFonts w:eastAsia="Calibri"/>
                <w:szCs w:val="28"/>
                <w:lang w:val="vi-VN"/>
              </w:rPr>
              <w:t>(Giao l</w:t>
            </w:r>
            <w:r w:rsidRPr="00110AAD">
              <w:rPr>
                <w:rFonts w:eastAsia="Calibri"/>
                <w:szCs w:val="28"/>
              </w:rPr>
              <w:t>ưu</w:t>
            </w:r>
            <w:r w:rsidRPr="00110AAD">
              <w:rPr>
                <w:rFonts w:eastAsia="Calibri"/>
                <w:szCs w:val="28"/>
                <w:lang w:val="vi-VN"/>
              </w:rPr>
              <w:t xml:space="preserve"> vận động v</w:t>
            </w:r>
            <w:r w:rsidRPr="00110AAD">
              <w:rPr>
                <w:rFonts w:eastAsia="Calibri"/>
                <w:szCs w:val="28"/>
              </w:rPr>
              <w:t>ớ</w:t>
            </w:r>
            <w:r w:rsidRPr="00110AAD">
              <w:rPr>
                <w:rFonts w:eastAsia="Calibri"/>
                <w:szCs w:val="28"/>
                <w:lang w:val="vi-VN"/>
              </w:rPr>
              <w:t>i l</w:t>
            </w:r>
            <w:r w:rsidRPr="00110AAD">
              <w:rPr>
                <w:rFonts w:eastAsia="Calibri"/>
                <w:szCs w:val="28"/>
              </w:rPr>
              <w:t>ớ</w:t>
            </w:r>
            <w:r w:rsidRPr="00110AAD">
              <w:rPr>
                <w:rFonts w:eastAsia="Calibri"/>
                <w:szCs w:val="28"/>
                <w:lang w:val="vi-VN"/>
              </w:rPr>
              <w:t xml:space="preserve">p </w:t>
            </w:r>
            <w:r>
              <w:rPr>
                <w:rFonts w:eastAsia="Calibri"/>
                <w:szCs w:val="28"/>
              </w:rPr>
              <w:t>2A1</w:t>
            </w:r>
            <w:r w:rsidRPr="00110AAD">
              <w:rPr>
                <w:rFonts w:eastAsia="Calibri"/>
                <w:szCs w:val="28"/>
                <w:lang w:val="vi-VN"/>
              </w:rPr>
              <w:t>)</w:t>
            </w:r>
          </w:p>
        </w:tc>
        <w:tc>
          <w:tcPr>
            <w:tcW w:w="2835" w:type="dxa"/>
            <w:gridSpan w:val="2"/>
            <w:shd w:val="clear" w:color="auto" w:fill="auto"/>
          </w:tcPr>
          <w:p w:rsidR="007502AA" w:rsidRPr="00110AAD" w:rsidRDefault="007502AA" w:rsidP="000136AC">
            <w:pPr>
              <w:spacing w:after="0"/>
              <w:jc w:val="center"/>
              <w:rPr>
                <w:rFonts w:eastAsia="Calibri"/>
                <w:szCs w:val="28"/>
                <w:lang w:val="vi-VN"/>
              </w:rPr>
            </w:pPr>
            <w:r w:rsidRPr="00110AAD">
              <w:rPr>
                <w:rFonts w:eastAsia="Calibri"/>
                <w:szCs w:val="28"/>
                <w:lang w:val="vi-VN"/>
              </w:rPr>
              <w:t>HĐ giao lưu PTVĐ</w:t>
            </w:r>
          </w:p>
          <w:p w:rsidR="007502AA" w:rsidRPr="00110AAD" w:rsidRDefault="007502AA" w:rsidP="000136AC">
            <w:pPr>
              <w:spacing w:after="0"/>
              <w:rPr>
                <w:rFonts w:eastAsia="Calibri"/>
                <w:szCs w:val="28"/>
                <w:lang w:val="vi-VN"/>
              </w:rPr>
            </w:pPr>
            <w:r w:rsidRPr="00110AAD">
              <w:rPr>
                <w:rFonts w:eastAsia="Calibri"/>
                <w:szCs w:val="28"/>
                <w:lang w:val="vi-VN"/>
              </w:rPr>
              <w:t xml:space="preserve">- Múa hát tập thể </w:t>
            </w:r>
          </w:p>
          <w:p w:rsidR="007502AA" w:rsidRPr="00110AAD" w:rsidRDefault="007502AA" w:rsidP="000136AC">
            <w:pPr>
              <w:spacing w:after="0"/>
              <w:rPr>
                <w:rFonts w:eastAsia="Calibri"/>
                <w:szCs w:val="28"/>
                <w:lang w:val="vi-VN"/>
              </w:rPr>
            </w:pPr>
            <w:r w:rsidRPr="00110AAD">
              <w:rPr>
                <w:rFonts w:eastAsia="Calibri"/>
                <w:szCs w:val="28"/>
                <w:lang w:val="vi-VN"/>
              </w:rPr>
              <w:t>- TCVĐ: Bóng tròn to, lộn cầu vồng</w:t>
            </w:r>
          </w:p>
          <w:p w:rsidR="007502AA" w:rsidRPr="00110AAD" w:rsidRDefault="007502AA" w:rsidP="000136AC">
            <w:pPr>
              <w:spacing w:after="0"/>
              <w:rPr>
                <w:szCs w:val="28"/>
              </w:rPr>
            </w:pPr>
            <w:r w:rsidRPr="00110AAD">
              <w:rPr>
                <w:rFonts w:eastAsia="Calibri"/>
                <w:szCs w:val="28"/>
                <w:lang w:val="vi-VN"/>
              </w:rPr>
              <w:t xml:space="preserve">(Giao lưu vận động với lớp </w:t>
            </w:r>
            <w:r>
              <w:rPr>
                <w:rFonts w:eastAsia="Calibri"/>
                <w:szCs w:val="28"/>
              </w:rPr>
              <w:t>2A1</w:t>
            </w:r>
            <w:r w:rsidRPr="00110AAD">
              <w:rPr>
                <w:rFonts w:eastAsia="Calibri"/>
                <w:szCs w:val="28"/>
                <w:lang w:val="vi-VN"/>
              </w:rPr>
              <w:t>)</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blPrEx>
          <w:tblLook w:val="0000" w:firstRow="0" w:lastRow="0" w:firstColumn="0" w:lastColumn="0" w:noHBand="0" w:noVBand="0"/>
        </w:tblPrEx>
        <w:trPr>
          <w:trHeight w:val="230"/>
        </w:trPr>
        <w:tc>
          <w:tcPr>
            <w:tcW w:w="2634" w:type="dxa"/>
            <w:shd w:val="clear" w:color="auto" w:fill="auto"/>
          </w:tcPr>
          <w:p w:rsidR="007502AA" w:rsidRPr="00110AAD" w:rsidRDefault="007502AA" w:rsidP="000136AC">
            <w:pPr>
              <w:spacing w:after="0"/>
              <w:rPr>
                <w:szCs w:val="28"/>
              </w:rPr>
            </w:pPr>
            <w:r w:rsidRPr="00110AAD">
              <w:rPr>
                <w:rFonts w:eastAsia="Calibri"/>
                <w:b/>
                <w:szCs w:val="28"/>
                <w:lang w:val="vi-VN"/>
              </w:rPr>
              <w:t>Hoạt động góc</w:t>
            </w:r>
          </w:p>
        </w:tc>
        <w:tc>
          <w:tcPr>
            <w:tcW w:w="11825" w:type="dxa"/>
            <w:gridSpan w:val="11"/>
            <w:shd w:val="clear" w:color="auto" w:fill="auto"/>
          </w:tcPr>
          <w:p w:rsidR="007502AA" w:rsidRDefault="007502AA" w:rsidP="000136AC">
            <w:pPr>
              <w:spacing w:after="0"/>
              <w:contextualSpacing/>
              <w:rPr>
                <w:b/>
                <w:szCs w:val="28"/>
                <w:u w:val="single"/>
                <w:lang w:val="vi-VN"/>
              </w:rPr>
            </w:pPr>
            <w:r w:rsidRPr="00110AAD">
              <w:rPr>
                <w:b/>
                <w:szCs w:val="28"/>
                <w:u w:val="single"/>
                <w:lang w:val="es-ES"/>
              </w:rPr>
              <w:t>1. Góc vận động</w:t>
            </w:r>
          </w:p>
          <w:p w:rsidR="007502AA" w:rsidRDefault="007502AA" w:rsidP="000136AC">
            <w:pPr>
              <w:spacing w:after="0"/>
              <w:contextualSpacing/>
              <w:rPr>
                <w:i/>
                <w:szCs w:val="28"/>
                <w:lang w:val="vi-VN"/>
              </w:rPr>
            </w:pPr>
            <w:r>
              <w:rPr>
                <w:i/>
                <w:szCs w:val="28"/>
                <w:lang w:val="vi-VN"/>
              </w:rPr>
              <w:t>T1: Trò chơi kéo xe</w:t>
            </w:r>
          </w:p>
          <w:p w:rsidR="007502AA" w:rsidRDefault="007502AA" w:rsidP="000136AC">
            <w:pPr>
              <w:spacing w:after="0"/>
              <w:contextualSpacing/>
              <w:rPr>
                <w:i/>
                <w:szCs w:val="28"/>
                <w:lang w:val="vi-VN"/>
              </w:rPr>
            </w:pPr>
            <w:r>
              <w:rPr>
                <w:i/>
                <w:szCs w:val="28"/>
                <w:lang w:val="vi-VN"/>
              </w:rPr>
              <w:t>T2: Trò chơi bắt bướm, TC dân gian</w:t>
            </w:r>
          </w:p>
          <w:p w:rsidR="007502AA" w:rsidRPr="00194541" w:rsidRDefault="007502AA" w:rsidP="000136AC">
            <w:pPr>
              <w:spacing w:after="0"/>
              <w:contextualSpacing/>
              <w:rPr>
                <w:i/>
                <w:szCs w:val="28"/>
                <w:lang w:val="vi-VN"/>
              </w:rPr>
            </w:pPr>
            <w:r>
              <w:rPr>
                <w:i/>
                <w:szCs w:val="28"/>
                <w:lang w:val="vi-VN"/>
              </w:rPr>
              <w:t>T3: Trò chơi với vòng, bóng</w:t>
            </w:r>
          </w:p>
          <w:p w:rsidR="007502AA" w:rsidRPr="00110AAD" w:rsidRDefault="007502AA" w:rsidP="000136AC">
            <w:pPr>
              <w:spacing w:after="0"/>
              <w:contextualSpacing/>
              <w:rPr>
                <w:b/>
                <w:szCs w:val="28"/>
                <w:lang w:val="es-ES"/>
              </w:rPr>
            </w:pPr>
            <w:r w:rsidRPr="00110AAD">
              <w:rPr>
                <w:b/>
                <w:szCs w:val="28"/>
                <w:lang w:val="es-ES"/>
              </w:rPr>
              <w:lastRenderedPageBreak/>
              <w:t>1.1. Yêu cầu</w:t>
            </w:r>
          </w:p>
          <w:p w:rsidR="007502AA" w:rsidRPr="00110AAD" w:rsidRDefault="007502AA" w:rsidP="000136AC">
            <w:pPr>
              <w:spacing w:after="0"/>
              <w:contextualSpacing/>
              <w:rPr>
                <w:szCs w:val="28"/>
                <w:lang w:val="es-ES"/>
              </w:rPr>
            </w:pPr>
            <w:r w:rsidRPr="00110AAD">
              <w:rPr>
                <w:szCs w:val="28"/>
                <w:lang w:val="es-ES"/>
              </w:rPr>
              <w:t>- Mở rộng vốn hiểu biết cho trẻ về bản thân và các bạn trong lớp</w:t>
            </w:r>
          </w:p>
          <w:p w:rsidR="007502AA" w:rsidRPr="00FE154B" w:rsidRDefault="007502AA" w:rsidP="000136AC">
            <w:pPr>
              <w:spacing w:after="0"/>
              <w:contextualSpacing/>
              <w:rPr>
                <w:szCs w:val="28"/>
                <w:lang w:val="vi-VN"/>
              </w:rPr>
            </w:pPr>
            <w:r w:rsidRPr="00110AAD">
              <w:rPr>
                <w:szCs w:val="28"/>
                <w:lang w:val="es-ES"/>
              </w:rPr>
              <w:t xml:space="preserve">- Trẻ biết dùng xe kéo, xe đẩy để chở các khối gỗ bộ đồ ghép hình về cho các bạn </w:t>
            </w:r>
            <w:r>
              <w:rPr>
                <w:szCs w:val="28"/>
                <w:lang w:val="es-ES"/>
              </w:rPr>
              <w:t>chơi</w:t>
            </w:r>
            <w:r>
              <w:rPr>
                <w:szCs w:val="28"/>
                <w:lang w:val="vi-VN"/>
              </w:rPr>
              <w:t>, trẻ biết chơi các trò chơi vận đông, tc dân gian.</w:t>
            </w:r>
          </w:p>
          <w:p w:rsidR="007502AA" w:rsidRPr="00110AAD" w:rsidRDefault="007502AA" w:rsidP="000136AC">
            <w:pPr>
              <w:spacing w:after="0"/>
              <w:contextualSpacing/>
              <w:rPr>
                <w:szCs w:val="28"/>
                <w:lang w:val="es-ES"/>
              </w:rPr>
            </w:pPr>
            <w:r w:rsidRPr="00110AAD">
              <w:rPr>
                <w:szCs w:val="28"/>
                <w:lang w:val="es-ES"/>
              </w:rPr>
              <w:t xml:space="preserve">- Biết chơi với các </w:t>
            </w:r>
            <w:r>
              <w:rPr>
                <w:szCs w:val="28"/>
                <w:lang w:val="es-ES"/>
              </w:rPr>
              <w:t>đ</w:t>
            </w:r>
            <w:r w:rsidRPr="00110AAD">
              <w:rPr>
                <w:szCs w:val="28"/>
                <w:lang w:val="es-ES"/>
              </w:rPr>
              <w:t>ồ chơi ở góc vận động</w:t>
            </w:r>
          </w:p>
          <w:p w:rsidR="007502AA" w:rsidRPr="00110AAD" w:rsidRDefault="007502AA" w:rsidP="000136AC">
            <w:pPr>
              <w:spacing w:after="0"/>
              <w:contextualSpacing/>
              <w:rPr>
                <w:b/>
                <w:szCs w:val="28"/>
                <w:lang w:val="es-ES"/>
              </w:rPr>
            </w:pPr>
            <w:r w:rsidRPr="00110AAD">
              <w:rPr>
                <w:b/>
                <w:szCs w:val="28"/>
                <w:lang w:val="es-ES"/>
              </w:rPr>
              <w:t>1.2. Chuẩn bị</w:t>
            </w:r>
          </w:p>
          <w:p w:rsidR="007502AA" w:rsidRPr="00110AAD" w:rsidRDefault="007502AA" w:rsidP="000136AC">
            <w:pPr>
              <w:spacing w:after="0"/>
              <w:contextualSpacing/>
              <w:rPr>
                <w:szCs w:val="28"/>
              </w:rPr>
            </w:pPr>
            <w:r w:rsidRPr="00110AAD">
              <w:rPr>
                <w:color w:val="000000"/>
                <w:szCs w:val="28"/>
              </w:rPr>
              <w:t xml:space="preserve">- </w:t>
            </w:r>
            <w:r w:rsidRPr="00110AAD">
              <w:rPr>
                <w:szCs w:val="28"/>
              </w:rPr>
              <w:t>Các khối gỗ,  đồ chơi ghép hình, lego</w:t>
            </w:r>
          </w:p>
          <w:p w:rsidR="007502AA" w:rsidRPr="007A1642" w:rsidRDefault="007502AA" w:rsidP="000136AC">
            <w:pPr>
              <w:spacing w:after="0"/>
              <w:contextualSpacing/>
              <w:rPr>
                <w:szCs w:val="28"/>
                <w:lang w:val="vi-VN"/>
              </w:rPr>
            </w:pPr>
            <w:r w:rsidRPr="00110AAD">
              <w:rPr>
                <w:szCs w:val="28"/>
              </w:rPr>
              <w:t xml:space="preserve">- Ô tô, xe kéo, xe đẩy, </w:t>
            </w:r>
            <w:r>
              <w:rPr>
                <w:szCs w:val="28"/>
              </w:rPr>
              <w:t>bóng</w:t>
            </w:r>
            <w:r>
              <w:rPr>
                <w:szCs w:val="28"/>
                <w:lang w:val="vi-VN"/>
              </w:rPr>
              <w:t>, vòng.</w:t>
            </w:r>
          </w:p>
          <w:p w:rsidR="007502AA" w:rsidRPr="00110AAD" w:rsidRDefault="007502AA" w:rsidP="000136AC">
            <w:pPr>
              <w:spacing w:after="0"/>
              <w:contextualSpacing/>
              <w:rPr>
                <w:b/>
                <w:szCs w:val="28"/>
                <w:lang w:val="es-ES"/>
              </w:rPr>
            </w:pPr>
            <w:r w:rsidRPr="00110AAD">
              <w:rPr>
                <w:b/>
                <w:szCs w:val="28"/>
                <w:lang w:val="es-ES"/>
              </w:rPr>
              <w:t>1.3. Cách chơi:</w:t>
            </w:r>
          </w:p>
          <w:p w:rsidR="007502AA" w:rsidRPr="00110AAD" w:rsidRDefault="007502AA" w:rsidP="000136AC">
            <w:pPr>
              <w:spacing w:after="0"/>
              <w:contextualSpacing/>
              <w:rPr>
                <w:szCs w:val="28"/>
              </w:rPr>
            </w:pPr>
            <w:r w:rsidRPr="00110AAD">
              <w:rPr>
                <w:szCs w:val="28"/>
              </w:rPr>
              <w:t>- Dùng xe ô tô kéo, xe đẩy để chở các khối gỗ về xếp bàn, ghế, đồ chơi cho bé và các bạn</w:t>
            </w:r>
          </w:p>
          <w:p w:rsidR="007502AA" w:rsidRPr="00110AAD" w:rsidRDefault="007502AA" w:rsidP="000136AC">
            <w:pPr>
              <w:spacing w:after="0"/>
              <w:contextualSpacing/>
              <w:rPr>
                <w:szCs w:val="28"/>
              </w:rPr>
            </w:pPr>
            <w:r w:rsidRPr="00110AAD">
              <w:rPr>
                <w:szCs w:val="28"/>
              </w:rPr>
              <w:t>- Cô chơi cùng với trẻ theo dõi gợi ý cho trẻ chơi và trò chuyện cùng trẻ</w:t>
            </w:r>
          </w:p>
          <w:p w:rsidR="007502AA" w:rsidRPr="00110AAD" w:rsidRDefault="007502AA" w:rsidP="000136AC">
            <w:pPr>
              <w:spacing w:after="0"/>
              <w:contextualSpacing/>
              <w:rPr>
                <w:szCs w:val="28"/>
              </w:rPr>
            </w:pPr>
            <w:r w:rsidRPr="00110AAD">
              <w:rPr>
                <w:szCs w:val="28"/>
              </w:rPr>
              <w:tab/>
              <w:t>+ Con đang làm gì? Con chở gỗ về làm gì….</w:t>
            </w:r>
          </w:p>
          <w:p w:rsidR="007502AA" w:rsidRDefault="007502AA" w:rsidP="000136AC">
            <w:pPr>
              <w:spacing w:after="0"/>
              <w:contextualSpacing/>
              <w:rPr>
                <w:b/>
                <w:szCs w:val="28"/>
                <w:u w:val="single"/>
                <w:lang w:val="vi-VN"/>
              </w:rPr>
            </w:pPr>
            <w:r w:rsidRPr="00110AAD">
              <w:rPr>
                <w:b/>
                <w:szCs w:val="28"/>
                <w:u w:val="single"/>
                <w:lang w:val="es-ES"/>
              </w:rPr>
              <w:t>2.Góc thao tác vai:</w:t>
            </w:r>
          </w:p>
          <w:p w:rsidR="007502AA" w:rsidRDefault="007502AA" w:rsidP="000136AC">
            <w:pPr>
              <w:spacing w:after="0"/>
              <w:contextualSpacing/>
              <w:rPr>
                <w:i/>
                <w:szCs w:val="28"/>
                <w:lang w:val="vi-VN"/>
              </w:rPr>
            </w:pPr>
            <w:r>
              <w:rPr>
                <w:i/>
                <w:szCs w:val="28"/>
                <w:lang w:val="vi-VN"/>
              </w:rPr>
              <w:t>T1: Bán hàng</w:t>
            </w:r>
          </w:p>
          <w:p w:rsidR="007502AA" w:rsidRDefault="007502AA" w:rsidP="000136AC">
            <w:pPr>
              <w:spacing w:after="0"/>
              <w:contextualSpacing/>
              <w:rPr>
                <w:i/>
                <w:szCs w:val="28"/>
                <w:lang w:val="vi-VN"/>
              </w:rPr>
            </w:pPr>
            <w:r>
              <w:rPr>
                <w:i/>
                <w:szCs w:val="28"/>
                <w:lang w:val="vi-VN"/>
              </w:rPr>
              <w:t>T2: Trò chơi bế em</w:t>
            </w:r>
          </w:p>
          <w:p w:rsidR="007502AA" w:rsidRPr="00BE63D0" w:rsidRDefault="007502AA" w:rsidP="000136AC">
            <w:pPr>
              <w:spacing w:after="0"/>
              <w:contextualSpacing/>
              <w:rPr>
                <w:i/>
                <w:szCs w:val="28"/>
                <w:lang w:val="vi-VN"/>
              </w:rPr>
            </w:pPr>
            <w:r>
              <w:rPr>
                <w:i/>
                <w:szCs w:val="28"/>
                <w:lang w:val="vi-VN"/>
              </w:rPr>
              <w:t>T3: Trò chơi ho em ăn</w:t>
            </w:r>
          </w:p>
          <w:p w:rsidR="007502AA" w:rsidRPr="00110AAD" w:rsidRDefault="007502AA" w:rsidP="000136AC">
            <w:pPr>
              <w:spacing w:after="0"/>
              <w:contextualSpacing/>
              <w:rPr>
                <w:b/>
                <w:szCs w:val="28"/>
                <w:lang w:val="es-ES"/>
              </w:rPr>
            </w:pPr>
            <w:r w:rsidRPr="00110AAD">
              <w:rPr>
                <w:b/>
                <w:szCs w:val="28"/>
                <w:lang w:val="es-ES"/>
              </w:rPr>
              <w:t>2.1. Mục đích</w:t>
            </w:r>
          </w:p>
          <w:p w:rsidR="007502AA" w:rsidRPr="00110AAD" w:rsidRDefault="007502AA" w:rsidP="000136AC">
            <w:pPr>
              <w:spacing w:after="0"/>
              <w:contextualSpacing/>
              <w:rPr>
                <w:szCs w:val="28"/>
                <w:lang w:val="es-ES"/>
              </w:rPr>
            </w:pPr>
            <w:r w:rsidRPr="00110AAD">
              <w:rPr>
                <w:szCs w:val="28"/>
                <w:lang w:val="es-ES"/>
              </w:rPr>
              <w:t xml:space="preserve">- Trẻ biết cách chơi với các </w:t>
            </w:r>
            <w:r>
              <w:rPr>
                <w:szCs w:val="28"/>
                <w:lang w:val="es-ES"/>
              </w:rPr>
              <w:t>đồ</w:t>
            </w:r>
            <w:r w:rsidRPr="00110AAD">
              <w:rPr>
                <w:szCs w:val="28"/>
                <w:lang w:val="es-ES"/>
              </w:rPr>
              <w:t xml:space="preserve"> chơi, bế em, chăm sóc em (cho em ăn, tắm cho em...)</w:t>
            </w:r>
          </w:p>
          <w:p w:rsidR="007502AA" w:rsidRPr="00110AAD" w:rsidRDefault="007502AA" w:rsidP="000136AC">
            <w:pPr>
              <w:spacing w:after="0"/>
              <w:contextualSpacing/>
              <w:rPr>
                <w:b/>
                <w:szCs w:val="28"/>
                <w:lang w:val="es-ES"/>
              </w:rPr>
            </w:pPr>
            <w:r w:rsidRPr="00110AAD">
              <w:rPr>
                <w:b/>
                <w:szCs w:val="28"/>
                <w:lang w:val="es-ES"/>
              </w:rPr>
              <w:t>2.2. Chuẩn bị.</w:t>
            </w:r>
          </w:p>
          <w:p w:rsidR="007502AA" w:rsidRPr="00110AAD" w:rsidRDefault="007502AA" w:rsidP="000136AC">
            <w:pPr>
              <w:pStyle w:val="NormalWeb"/>
              <w:shd w:val="clear" w:color="auto" w:fill="FFFFFF"/>
              <w:spacing w:before="0" w:beforeAutospacing="0" w:after="0" w:afterAutospacing="0" w:line="276" w:lineRule="auto"/>
              <w:jc w:val="both"/>
              <w:rPr>
                <w:color w:val="333333"/>
                <w:sz w:val="28"/>
                <w:szCs w:val="28"/>
              </w:rPr>
            </w:pPr>
            <w:r w:rsidRPr="00110AAD">
              <w:rPr>
                <w:color w:val="171717"/>
                <w:sz w:val="28"/>
                <w:szCs w:val="28"/>
              </w:rPr>
              <w:t>+ Búp bê, bình sữa, giường ngủ, khan, bếp, xoong, nồi, bát, thìa, tạp dề nấu ăn</w:t>
            </w:r>
          </w:p>
          <w:p w:rsidR="007502AA" w:rsidRPr="00110AAD" w:rsidRDefault="007502AA" w:rsidP="000136AC">
            <w:pPr>
              <w:pStyle w:val="NormalWeb"/>
              <w:shd w:val="clear" w:color="auto" w:fill="FFFFFF"/>
              <w:spacing w:before="0" w:beforeAutospacing="0" w:after="0" w:afterAutospacing="0" w:line="276" w:lineRule="auto"/>
              <w:jc w:val="both"/>
              <w:rPr>
                <w:color w:val="333333"/>
                <w:sz w:val="28"/>
                <w:szCs w:val="28"/>
              </w:rPr>
            </w:pPr>
            <w:r w:rsidRPr="00110AAD">
              <w:rPr>
                <w:color w:val="171717"/>
                <w:sz w:val="28"/>
                <w:szCs w:val="28"/>
              </w:rPr>
              <w:t>+ Các loại rau củ quả, thức ăn (đồ tự làm, 1 số đồ thật)</w:t>
            </w:r>
          </w:p>
          <w:p w:rsidR="007502AA" w:rsidRPr="00110AAD" w:rsidRDefault="007502AA" w:rsidP="000136AC">
            <w:pPr>
              <w:spacing w:after="0"/>
              <w:contextualSpacing/>
              <w:rPr>
                <w:b/>
                <w:szCs w:val="28"/>
                <w:lang w:val="es-ES"/>
              </w:rPr>
            </w:pPr>
            <w:r w:rsidRPr="00110AAD">
              <w:rPr>
                <w:b/>
                <w:szCs w:val="28"/>
                <w:lang w:val="es-ES"/>
              </w:rPr>
              <w:t xml:space="preserve"> 2.3. Cách chơi</w:t>
            </w:r>
          </w:p>
          <w:p w:rsidR="007502AA" w:rsidRPr="00110AAD" w:rsidRDefault="007502AA" w:rsidP="000136AC">
            <w:pPr>
              <w:spacing w:after="0"/>
              <w:contextualSpacing/>
              <w:rPr>
                <w:color w:val="171717"/>
                <w:szCs w:val="28"/>
                <w:shd w:val="clear" w:color="auto" w:fill="FFFFFF"/>
              </w:rPr>
            </w:pPr>
            <w:r w:rsidRPr="00110AAD">
              <w:rPr>
                <w:color w:val="171717"/>
                <w:szCs w:val="28"/>
                <w:shd w:val="clear" w:color="auto" w:fill="FFFFFF"/>
              </w:rPr>
              <w:t xml:space="preserve">- Trong mỗi góc chơi thì sẽ có các trò chơi khác nhau, chúng mình cùng kể tên các trò chơi ở mỗi góc. </w:t>
            </w:r>
          </w:p>
          <w:p w:rsidR="007502AA" w:rsidRPr="00110AAD" w:rsidRDefault="007502AA" w:rsidP="000136AC">
            <w:pPr>
              <w:spacing w:after="0"/>
              <w:contextualSpacing/>
              <w:rPr>
                <w:b/>
                <w:szCs w:val="28"/>
                <w:lang w:val="es-ES"/>
              </w:rPr>
            </w:pPr>
            <w:r w:rsidRPr="00110AAD">
              <w:rPr>
                <w:color w:val="171717"/>
                <w:szCs w:val="28"/>
                <w:shd w:val="clear" w:color="auto" w:fill="FFFFFF"/>
              </w:rPr>
              <w:t>- Bạn nào cho cô biết góc thao tác vai có những trò chơi gì?</w:t>
            </w:r>
          </w:p>
          <w:p w:rsidR="007502AA" w:rsidRPr="00110AAD" w:rsidRDefault="007502AA" w:rsidP="000136AC">
            <w:pPr>
              <w:spacing w:after="0"/>
              <w:contextualSpacing/>
              <w:rPr>
                <w:szCs w:val="28"/>
              </w:rPr>
            </w:pPr>
            <w:r w:rsidRPr="00110AAD">
              <w:rPr>
                <w:szCs w:val="28"/>
              </w:rPr>
              <w:t>- Trò chơi tắm rửa cho em</w:t>
            </w:r>
          </w:p>
          <w:p w:rsidR="007502AA" w:rsidRPr="00110AAD" w:rsidRDefault="007502AA" w:rsidP="000136AC">
            <w:pPr>
              <w:spacing w:after="0"/>
              <w:contextualSpacing/>
              <w:rPr>
                <w:szCs w:val="28"/>
                <w:lang w:val="pt-BR"/>
              </w:rPr>
            </w:pPr>
            <w:r w:rsidRPr="00110AAD">
              <w:rPr>
                <w:szCs w:val="28"/>
              </w:rPr>
              <w:lastRenderedPageBreak/>
              <w:t xml:space="preserve">Cô quan sát và hướng dẫn trẻ 1 số thao tác trong khi tắm rửa vệ sinh cho em </w:t>
            </w:r>
            <w:r w:rsidRPr="00110AAD">
              <w:rPr>
                <w:szCs w:val="28"/>
                <w:lang w:val="pt-BR"/>
              </w:rPr>
              <w:t>bé ( Vệ sinh mắt, mũi, miệng, tay chân…..)</w:t>
            </w:r>
          </w:p>
          <w:p w:rsidR="007502AA" w:rsidRPr="00110AAD" w:rsidRDefault="007502AA" w:rsidP="000136AC">
            <w:pPr>
              <w:spacing w:after="0"/>
              <w:contextualSpacing/>
              <w:rPr>
                <w:szCs w:val="28"/>
              </w:rPr>
            </w:pPr>
            <w:r w:rsidRPr="00110AAD">
              <w:rPr>
                <w:szCs w:val="28"/>
              </w:rPr>
              <w:t>- Trò chơi bế em</w:t>
            </w:r>
          </w:p>
          <w:p w:rsidR="007502AA" w:rsidRPr="00110AAD" w:rsidRDefault="007502AA" w:rsidP="000136AC">
            <w:pPr>
              <w:spacing w:after="0"/>
              <w:contextualSpacing/>
              <w:rPr>
                <w:szCs w:val="28"/>
              </w:rPr>
            </w:pPr>
            <w:r w:rsidRPr="00110AAD">
              <w:rPr>
                <w:szCs w:val="28"/>
              </w:rPr>
              <w:t>- Cho em bé ăn: cô hướng dẫn trẻ cách b</w:t>
            </w:r>
            <w:r w:rsidRPr="00110AAD">
              <w:rPr>
                <w:szCs w:val="28"/>
                <w:lang w:val="pt-BR"/>
              </w:rPr>
              <w:t>ế</w:t>
            </w:r>
            <w:r w:rsidRPr="00110AAD">
              <w:rPr>
                <w:szCs w:val="28"/>
              </w:rPr>
              <w:t xml:space="preserve"> em sao cho đúng, hd trẻ cách cho em bé ăn,uống nươc…cô động viên khuyến khích t</w:t>
            </w:r>
            <w:r w:rsidRPr="00110AAD">
              <w:rPr>
                <w:szCs w:val="28"/>
                <w:lang w:val="pt-BR"/>
              </w:rPr>
              <w:t>r</w:t>
            </w:r>
            <w:r w:rsidRPr="00110AAD">
              <w:rPr>
                <w:szCs w:val="28"/>
              </w:rPr>
              <w:t>ẻ chơi v</w:t>
            </w:r>
            <w:r w:rsidRPr="00110AAD">
              <w:rPr>
                <w:szCs w:val="28"/>
                <w:lang w:val="pt-BR"/>
              </w:rPr>
              <w:t>à</w:t>
            </w:r>
            <w:r w:rsidRPr="00110AAD">
              <w:rPr>
                <w:szCs w:val="28"/>
              </w:rPr>
              <w:t xml:space="preserve"> cho trẻ tiếp tục quá trình ch</w:t>
            </w:r>
            <w:r w:rsidRPr="00110AAD">
              <w:rPr>
                <w:szCs w:val="28"/>
                <w:lang w:val="pt-BR"/>
              </w:rPr>
              <w:t>ơ</w:t>
            </w:r>
            <w:r w:rsidRPr="00110AAD">
              <w:rPr>
                <w:szCs w:val="28"/>
              </w:rPr>
              <w:t>i.</w:t>
            </w:r>
          </w:p>
          <w:p w:rsidR="007502AA" w:rsidRDefault="007502AA" w:rsidP="000136AC">
            <w:pPr>
              <w:spacing w:after="0"/>
              <w:contextualSpacing/>
              <w:rPr>
                <w:b/>
                <w:szCs w:val="28"/>
                <w:u w:val="single"/>
                <w:lang w:val="vi-VN"/>
              </w:rPr>
            </w:pPr>
            <w:r w:rsidRPr="00110AAD">
              <w:rPr>
                <w:b/>
                <w:szCs w:val="28"/>
                <w:u w:val="single"/>
                <w:lang w:val="es-ES"/>
              </w:rPr>
              <w:t>3. Góc hoạt động với đồ vật:</w:t>
            </w:r>
          </w:p>
          <w:p w:rsidR="007502AA" w:rsidRDefault="007502AA" w:rsidP="000136AC">
            <w:pPr>
              <w:spacing w:after="0"/>
              <w:contextualSpacing/>
              <w:rPr>
                <w:i/>
                <w:szCs w:val="28"/>
                <w:lang w:val="vi-VN"/>
              </w:rPr>
            </w:pPr>
            <w:r>
              <w:rPr>
                <w:i/>
                <w:szCs w:val="28"/>
                <w:lang w:val="vi-VN"/>
              </w:rPr>
              <w:t>T1: Trò chơi xâu hạt</w:t>
            </w:r>
          </w:p>
          <w:p w:rsidR="007502AA" w:rsidRDefault="007502AA" w:rsidP="000136AC">
            <w:pPr>
              <w:spacing w:after="0"/>
              <w:contextualSpacing/>
              <w:rPr>
                <w:i/>
                <w:szCs w:val="28"/>
                <w:lang w:val="vi-VN"/>
              </w:rPr>
            </w:pPr>
            <w:r>
              <w:rPr>
                <w:i/>
                <w:szCs w:val="28"/>
                <w:lang w:val="vi-VN"/>
              </w:rPr>
              <w:t>T2: Trò chơi xếp hình</w:t>
            </w:r>
          </w:p>
          <w:p w:rsidR="007502AA" w:rsidRPr="00BE63D0" w:rsidRDefault="007502AA" w:rsidP="000136AC">
            <w:pPr>
              <w:spacing w:after="0"/>
              <w:contextualSpacing/>
              <w:rPr>
                <w:i/>
                <w:szCs w:val="28"/>
                <w:lang w:val="vi-VN"/>
              </w:rPr>
            </w:pPr>
            <w:r>
              <w:rPr>
                <w:i/>
                <w:szCs w:val="28"/>
                <w:lang w:val="vi-VN"/>
              </w:rPr>
              <w:t>T3: Trò chơi ghép hình</w:t>
            </w:r>
          </w:p>
          <w:p w:rsidR="007502AA" w:rsidRPr="00110AAD" w:rsidRDefault="007502AA" w:rsidP="000136AC">
            <w:pPr>
              <w:spacing w:after="0"/>
              <w:contextualSpacing/>
              <w:rPr>
                <w:b/>
                <w:szCs w:val="28"/>
                <w:lang w:val="es-ES"/>
              </w:rPr>
            </w:pPr>
            <w:r w:rsidRPr="00402AEC">
              <w:rPr>
                <w:b/>
                <w:szCs w:val="28"/>
                <w:lang w:val="es-ES"/>
              </w:rPr>
              <w:t>3</w:t>
            </w:r>
            <w:r w:rsidRPr="00110AAD">
              <w:rPr>
                <w:b/>
                <w:szCs w:val="28"/>
                <w:lang w:val="es-ES"/>
              </w:rPr>
              <w:t>.1. Yêu cầu</w:t>
            </w:r>
          </w:p>
          <w:p w:rsidR="007502AA" w:rsidRPr="00110AAD" w:rsidRDefault="007502AA" w:rsidP="000136AC">
            <w:pPr>
              <w:spacing w:after="0"/>
              <w:contextualSpacing/>
              <w:rPr>
                <w:szCs w:val="28"/>
                <w:lang w:val="es-ES"/>
              </w:rPr>
            </w:pPr>
            <w:r w:rsidRPr="00110AAD">
              <w:rPr>
                <w:szCs w:val="28"/>
                <w:lang w:val="es-ES"/>
              </w:rPr>
              <w:t xml:space="preserve">- Trẻ biết xếp các khối gỗ, và lắp ghép đồ chơi </w:t>
            </w:r>
          </w:p>
          <w:p w:rsidR="007502AA" w:rsidRPr="00110AAD" w:rsidRDefault="007502AA" w:rsidP="000136AC">
            <w:pPr>
              <w:spacing w:after="0"/>
              <w:contextualSpacing/>
              <w:rPr>
                <w:szCs w:val="28"/>
                <w:lang w:val="es-ES"/>
              </w:rPr>
            </w:pPr>
            <w:r w:rsidRPr="00110AAD">
              <w:rPr>
                <w:szCs w:val="28"/>
                <w:lang w:val="es-ES"/>
              </w:rPr>
              <w:t>- Giáo dục trẻ biết giữ gìn sản phẩm, rèn luyện tính kiên trì, tính quan sát, chú ý</w:t>
            </w:r>
          </w:p>
          <w:p w:rsidR="007502AA" w:rsidRPr="00110AAD" w:rsidRDefault="007502AA" w:rsidP="000136AC">
            <w:pPr>
              <w:spacing w:after="0"/>
              <w:contextualSpacing/>
              <w:rPr>
                <w:b/>
                <w:szCs w:val="28"/>
                <w:lang w:val="es-ES"/>
              </w:rPr>
            </w:pPr>
            <w:r w:rsidRPr="00110AAD">
              <w:rPr>
                <w:b/>
                <w:szCs w:val="28"/>
                <w:lang w:val="es-ES"/>
              </w:rPr>
              <w:t>3.2. Chuẩn bị:</w:t>
            </w:r>
          </w:p>
          <w:p w:rsidR="007502AA" w:rsidRPr="00110AAD" w:rsidRDefault="007502AA" w:rsidP="000136AC">
            <w:pPr>
              <w:spacing w:after="0"/>
              <w:contextualSpacing/>
              <w:rPr>
                <w:szCs w:val="28"/>
              </w:rPr>
            </w:pPr>
            <w:r w:rsidRPr="00110AAD">
              <w:rPr>
                <w:szCs w:val="28"/>
              </w:rPr>
              <w:t xml:space="preserve">- Chiếu hoặc bàn ghế ngồi cho trẻ, các khối gỗ, bộ đồ lắp ghép và bộ đồ xâu vòng </w:t>
            </w:r>
          </w:p>
          <w:p w:rsidR="007502AA" w:rsidRPr="00110AAD" w:rsidRDefault="007502AA" w:rsidP="000136AC">
            <w:pPr>
              <w:spacing w:after="0"/>
              <w:contextualSpacing/>
              <w:rPr>
                <w:b/>
                <w:szCs w:val="28"/>
              </w:rPr>
            </w:pPr>
            <w:r w:rsidRPr="00110AAD">
              <w:rPr>
                <w:b/>
                <w:szCs w:val="28"/>
              </w:rPr>
              <w:t>3.3. Cách chơi</w:t>
            </w:r>
          </w:p>
          <w:p w:rsidR="007502AA" w:rsidRPr="00110AAD" w:rsidRDefault="007502AA" w:rsidP="000136AC">
            <w:pPr>
              <w:spacing w:after="0"/>
              <w:contextualSpacing/>
              <w:rPr>
                <w:szCs w:val="28"/>
              </w:rPr>
            </w:pPr>
            <w:r w:rsidRPr="00110AAD">
              <w:rPr>
                <w:szCs w:val="28"/>
              </w:rPr>
              <w:t>- Trò chơi xếp hình</w:t>
            </w:r>
            <w:r w:rsidRPr="00110AAD">
              <w:rPr>
                <w:b/>
                <w:szCs w:val="28"/>
              </w:rPr>
              <w:t xml:space="preserve">: </w:t>
            </w:r>
            <w:r w:rsidRPr="00110AAD">
              <w:rPr>
                <w:szCs w:val="28"/>
              </w:rPr>
              <w:t>Cô gợi ý để cho trẻ xêp 1 số đồ chơi như ô tô tàu hỏa…</w:t>
            </w:r>
          </w:p>
          <w:p w:rsidR="007502AA" w:rsidRPr="00110AAD" w:rsidRDefault="007502AA" w:rsidP="000136AC">
            <w:pPr>
              <w:spacing w:after="0"/>
              <w:contextualSpacing/>
              <w:rPr>
                <w:szCs w:val="28"/>
              </w:rPr>
            </w:pPr>
            <w:r w:rsidRPr="00110AAD">
              <w:rPr>
                <w:szCs w:val="28"/>
              </w:rPr>
              <w:t>- Trò chơi xâu hạt:cô HD trẻ cách cầm dây để xâu hạt thành vòng</w:t>
            </w:r>
          </w:p>
          <w:p w:rsidR="007502AA" w:rsidRPr="00110AAD" w:rsidRDefault="007502AA" w:rsidP="000136AC">
            <w:pPr>
              <w:spacing w:after="0"/>
              <w:contextualSpacing/>
              <w:rPr>
                <w:szCs w:val="28"/>
              </w:rPr>
            </w:pPr>
            <w:r w:rsidRPr="00110AAD">
              <w:rPr>
                <w:szCs w:val="28"/>
              </w:rPr>
              <w:t xml:space="preserve">- Trò chơi </w:t>
            </w:r>
            <w:r>
              <w:rPr>
                <w:szCs w:val="28"/>
              </w:rPr>
              <w:t>gh</w:t>
            </w:r>
            <w:r w:rsidRPr="00110AAD">
              <w:rPr>
                <w:szCs w:val="28"/>
              </w:rPr>
              <w:t>ép hình:cô hướng dân trẻ cách ghép hình ảnh về đồ dùng đồ chơi của bé như ô tô tàu hỏa bàn ghế….</w:t>
            </w:r>
          </w:p>
          <w:p w:rsidR="007502AA" w:rsidRDefault="007502AA" w:rsidP="000136AC">
            <w:pPr>
              <w:spacing w:after="0"/>
              <w:contextualSpacing/>
              <w:rPr>
                <w:b/>
                <w:szCs w:val="28"/>
                <w:u w:val="single"/>
                <w:lang w:val="vi-VN"/>
              </w:rPr>
            </w:pPr>
            <w:r w:rsidRPr="00110AAD">
              <w:rPr>
                <w:b/>
                <w:szCs w:val="28"/>
                <w:u w:val="single"/>
                <w:lang w:val="es-ES"/>
              </w:rPr>
              <w:t>4.Góc nghệ thuật</w:t>
            </w:r>
          </w:p>
          <w:p w:rsidR="007502AA" w:rsidRDefault="007502AA" w:rsidP="000136AC">
            <w:pPr>
              <w:spacing w:after="0"/>
              <w:contextualSpacing/>
              <w:rPr>
                <w:i/>
                <w:szCs w:val="28"/>
                <w:lang w:val="vi-VN"/>
              </w:rPr>
            </w:pPr>
            <w:r>
              <w:rPr>
                <w:i/>
                <w:szCs w:val="28"/>
                <w:lang w:val="vi-VN"/>
              </w:rPr>
              <w:t>T1: Trò chơi bé làm họa sỹ</w:t>
            </w:r>
          </w:p>
          <w:p w:rsidR="007502AA" w:rsidRDefault="007502AA" w:rsidP="000136AC">
            <w:pPr>
              <w:spacing w:after="0"/>
              <w:contextualSpacing/>
              <w:rPr>
                <w:i/>
                <w:szCs w:val="28"/>
                <w:lang w:val="vi-VN"/>
              </w:rPr>
            </w:pPr>
            <w:r>
              <w:rPr>
                <w:i/>
                <w:szCs w:val="28"/>
                <w:lang w:val="vi-VN"/>
              </w:rPr>
              <w:t>T2: Bé xem tranh</w:t>
            </w:r>
          </w:p>
          <w:p w:rsidR="007502AA" w:rsidRPr="00402AEC" w:rsidRDefault="007502AA" w:rsidP="000136AC">
            <w:pPr>
              <w:spacing w:after="0"/>
              <w:contextualSpacing/>
              <w:rPr>
                <w:i/>
                <w:szCs w:val="28"/>
                <w:lang w:val="vi-VN"/>
              </w:rPr>
            </w:pPr>
            <w:r>
              <w:rPr>
                <w:i/>
                <w:szCs w:val="28"/>
                <w:lang w:val="vi-VN"/>
              </w:rPr>
              <w:t>T3: Bé làm ca sỹ</w:t>
            </w:r>
          </w:p>
          <w:p w:rsidR="007502AA" w:rsidRPr="00110AAD" w:rsidRDefault="007502AA" w:rsidP="000136AC">
            <w:pPr>
              <w:spacing w:after="0"/>
              <w:contextualSpacing/>
              <w:rPr>
                <w:b/>
                <w:szCs w:val="28"/>
                <w:lang w:val="es-ES"/>
              </w:rPr>
            </w:pPr>
            <w:r w:rsidRPr="00110AAD">
              <w:rPr>
                <w:b/>
                <w:szCs w:val="28"/>
                <w:lang w:val="es-ES"/>
              </w:rPr>
              <w:t>4.1. Yêu cầu</w:t>
            </w:r>
          </w:p>
          <w:p w:rsidR="007502AA" w:rsidRPr="00110AAD" w:rsidRDefault="007502AA" w:rsidP="000136AC">
            <w:pPr>
              <w:spacing w:after="0"/>
              <w:contextualSpacing/>
              <w:rPr>
                <w:szCs w:val="28"/>
                <w:lang w:val="es-ES"/>
              </w:rPr>
            </w:pPr>
            <w:r w:rsidRPr="00110AAD">
              <w:rPr>
                <w:szCs w:val="28"/>
                <w:lang w:val="es-ES"/>
              </w:rPr>
              <w:t xml:space="preserve">- Phát triển năng khiếu cho trẻ, rèn cho trẻ tính kiên trì, tỷ mỷ khéo léo </w:t>
            </w:r>
          </w:p>
          <w:p w:rsidR="007502AA" w:rsidRPr="00110AAD" w:rsidRDefault="007502AA" w:rsidP="000136AC">
            <w:pPr>
              <w:spacing w:after="0"/>
              <w:contextualSpacing/>
              <w:rPr>
                <w:szCs w:val="28"/>
                <w:lang w:val="vi-VN"/>
              </w:rPr>
            </w:pPr>
            <w:r w:rsidRPr="00110AAD">
              <w:rPr>
                <w:szCs w:val="28"/>
                <w:lang w:val="es-ES"/>
              </w:rPr>
              <w:lastRenderedPageBreak/>
              <w:t xml:space="preserve">- Cho trẻ được làm quen với bút sáp màu </w:t>
            </w:r>
          </w:p>
          <w:p w:rsidR="007502AA" w:rsidRPr="00110AAD" w:rsidRDefault="007502AA" w:rsidP="000136AC">
            <w:pPr>
              <w:spacing w:after="0"/>
              <w:contextualSpacing/>
              <w:rPr>
                <w:szCs w:val="28"/>
                <w:lang w:val="es-ES"/>
              </w:rPr>
            </w:pPr>
            <w:r w:rsidRPr="00110AAD">
              <w:rPr>
                <w:szCs w:val="28"/>
                <w:lang w:val="es-ES"/>
              </w:rPr>
              <w:t>- Trẻ biết mở sách, xem tranh ảnh và nói được nội dung của bức tranh</w:t>
            </w:r>
          </w:p>
          <w:p w:rsidR="007502AA" w:rsidRPr="00110AAD" w:rsidRDefault="007502AA" w:rsidP="000136AC">
            <w:pPr>
              <w:spacing w:after="0"/>
              <w:jc w:val="both"/>
              <w:outlineLvl w:val="0"/>
              <w:rPr>
                <w:b/>
                <w:color w:val="000000"/>
                <w:szCs w:val="28"/>
              </w:rPr>
            </w:pPr>
            <w:r w:rsidRPr="00110AAD">
              <w:rPr>
                <w:b/>
                <w:color w:val="000000"/>
                <w:szCs w:val="28"/>
              </w:rPr>
              <w:t>4.2. Chuẩn bị</w:t>
            </w:r>
          </w:p>
          <w:p w:rsidR="007502AA" w:rsidRPr="00110AAD" w:rsidRDefault="007502AA" w:rsidP="000136AC">
            <w:pPr>
              <w:pStyle w:val="NormalWeb"/>
              <w:shd w:val="clear" w:color="auto" w:fill="FFFFFF"/>
              <w:spacing w:before="0" w:beforeAutospacing="0" w:after="0" w:afterAutospacing="0" w:line="276" w:lineRule="auto"/>
              <w:jc w:val="both"/>
              <w:rPr>
                <w:color w:val="333333"/>
                <w:sz w:val="28"/>
                <w:szCs w:val="28"/>
              </w:rPr>
            </w:pPr>
            <w:r>
              <w:rPr>
                <w:color w:val="171717"/>
                <w:sz w:val="28"/>
                <w:szCs w:val="28"/>
              </w:rPr>
              <w:t>+ Tranh bạn</w:t>
            </w:r>
            <w:r>
              <w:rPr>
                <w:color w:val="171717"/>
                <w:sz w:val="28"/>
                <w:szCs w:val="28"/>
                <w:lang w:val="vi-VN"/>
              </w:rPr>
              <w:t xml:space="preserve"> trai, bạn gái</w:t>
            </w:r>
            <w:r w:rsidRPr="00110AAD">
              <w:rPr>
                <w:color w:val="171717"/>
                <w:sz w:val="28"/>
                <w:szCs w:val="28"/>
              </w:rPr>
              <w:t xml:space="preserve"> cho trẻ tô màu</w:t>
            </w:r>
          </w:p>
          <w:p w:rsidR="007502AA" w:rsidRPr="00110AAD" w:rsidRDefault="007502AA" w:rsidP="000136AC">
            <w:pPr>
              <w:pStyle w:val="NormalWeb"/>
              <w:shd w:val="clear" w:color="auto" w:fill="FFFFFF"/>
              <w:spacing w:before="0" w:beforeAutospacing="0" w:after="0" w:afterAutospacing="0" w:line="276" w:lineRule="auto"/>
              <w:jc w:val="both"/>
              <w:rPr>
                <w:color w:val="333333"/>
                <w:sz w:val="28"/>
                <w:szCs w:val="28"/>
              </w:rPr>
            </w:pPr>
            <w:r w:rsidRPr="00110AAD">
              <w:rPr>
                <w:color w:val="171717"/>
                <w:sz w:val="28"/>
                <w:szCs w:val="28"/>
              </w:rPr>
              <w:t>+ Giấy màu, hồ dán</w:t>
            </w:r>
          </w:p>
          <w:p w:rsidR="007502AA" w:rsidRPr="00110AAD" w:rsidRDefault="007502AA" w:rsidP="000136AC">
            <w:pPr>
              <w:pStyle w:val="NormalWeb"/>
              <w:shd w:val="clear" w:color="auto" w:fill="FFFFFF"/>
              <w:spacing w:before="0" w:beforeAutospacing="0" w:after="0" w:afterAutospacing="0" w:line="276" w:lineRule="auto"/>
              <w:jc w:val="both"/>
              <w:rPr>
                <w:color w:val="333333"/>
                <w:sz w:val="28"/>
                <w:szCs w:val="28"/>
              </w:rPr>
            </w:pPr>
            <w:r w:rsidRPr="00110AAD">
              <w:rPr>
                <w:color w:val="171717"/>
                <w:sz w:val="28"/>
                <w:szCs w:val="28"/>
              </w:rPr>
              <w:t>+ Màu nước, giấy A4, khăn lau, tăm bông, các hình hoa cắt sẵn</w:t>
            </w:r>
          </w:p>
          <w:p w:rsidR="007502AA" w:rsidRPr="00110AAD" w:rsidRDefault="007502AA" w:rsidP="000136AC">
            <w:pPr>
              <w:spacing w:after="0"/>
              <w:jc w:val="both"/>
              <w:outlineLvl w:val="0"/>
              <w:rPr>
                <w:b/>
                <w:color w:val="000000"/>
                <w:szCs w:val="28"/>
              </w:rPr>
            </w:pPr>
            <w:r w:rsidRPr="00110AAD">
              <w:rPr>
                <w:b/>
                <w:color w:val="000000"/>
                <w:szCs w:val="28"/>
              </w:rPr>
              <w:t xml:space="preserve"> 4.3. Cách chơi</w:t>
            </w:r>
          </w:p>
          <w:p w:rsidR="007502AA" w:rsidRPr="00110AAD" w:rsidRDefault="007502AA" w:rsidP="000136AC">
            <w:pPr>
              <w:spacing w:after="0"/>
              <w:jc w:val="both"/>
              <w:outlineLvl w:val="0"/>
              <w:rPr>
                <w:szCs w:val="28"/>
              </w:rPr>
            </w:pPr>
            <w:r w:rsidRPr="00110AAD">
              <w:rPr>
                <w:szCs w:val="28"/>
              </w:rPr>
              <w:t>- Trò chơi bé làm họa sĩ: cô gợi ý để trẻ lấy giấy bút mầ</w:t>
            </w:r>
            <w:r>
              <w:rPr>
                <w:szCs w:val="28"/>
              </w:rPr>
              <w:t>u</w:t>
            </w:r>
            <w:r w:rsidRPr="00110AAD">
              <w:rPr>
                <w:szCs w:val="28"/>
              </w:rPr>
              <w:t xml:space="preserve"> cho trẻ tô mầu tranh về bạn trai, bạn gái ( Quần áo) (nếu trẻ không biêt tô gì cô có thể gợi ý cho trẻ hoăc cô hướng dẫn trẻ đưa bút vẽ nhưng nét nghuệch ngoạc trên giấy.)cô kêt hợp hỏi trẻ: đây là mầ</w:t>
            </w:r>
            <w:r>
              <w:rPr>
                <w:szCs w:val="28"/>
              </w:rPr>
              <w:t>u gì? Con  đang tô</w:t>
            </w:r>
            <w:r w:rsidRPr="00110AAD">
              <w:rPr>
                <w:szCs w:val="28"/>
              </w:rPr>
              <w:t xml:space="preserve"> gì?... </w:t>
            </w:r>
          </w:p>
          <w:p w:rsidR="007502AA" w:rsidRPr="00110AAD" w:rsidRDefault="007502AA" w:rsidP="000136AC">
            <w:pPr>
              <w:spacing w:after="0"/>
              <w:jc w:val="both"/>
              <w:rPr>
                <w:szCs w:val="28"/>
              </w:rPr>
            </w:pPr>
            <w:r w:rsidRPr="00110AAD">
              <w:rPr>
                <w:rFonts w:eastAsia="Calibri"/>
                <w:color w:val="000000"/>
                <w:szCs w:val="28"/>
                <w:lang w:val="pt-PT"/>
              </w:rPr>
              <w:t>Rèn trẻ kỹ năng lấy và cất đồ dùng đúng nơi quy định</w:t>
            </w:r>
          </w:p>
        </w:tc>
      </w:tr>
      <w:tr w:rsidR="007502AA" w:rsidRPr="00110AAD" w:rsidTr="000136AC">
        <w:tblPrEx>
          <w:tblLook w:val="0000" w:firstRow="0" w:lastRow="0" w:firstColumn="0" w:lastColumn="0" w:noHBand="0" w:noVBand="0"/>
        </w:tblPrEx>
        <w:trPr>
          <w:trHeight w:val="242"/>
        </w:trPr>
        <w:tc>
          <w:tcPr>
            <w:tcW w:w="2634" w:type="dxa"/>
            <w:shd w:val="clear" w:color="auto" w:fill="auto"/>
          </w:tcPr>
          <w:p w:rsidR="007502AA" w:rsidRPr="00110AAD" w:rsidRDefault="007502AA" w:rsidP="000136AC">
            <w:pPr>
              <w:spacing w:after="0"/>
              <w:rPr>
                <w:szCs w:val="28"/>
              </w:rPr>
            </w:pPr>
            <w:r w:rsidRPr="00110AAD">
              <w:rPr>
                <w:rFonts w:eastAsia="Calibri"/>
                <w:b/>
                <w:szCs w:val="28"/>
                <w:lang w:val="vi-VN"/>
              </w:rPr>
              <w:lastRenderedPageBreak/>
              <w:t>H</w:t>
            </w:r>
            <w:r w:rsidRPr="00110AAD">
              <w:rPr>
                <w:rFonts w:eastAsia="Calibri"/>
                <w:b/>
                <w:szCs w:val="28"/>
              </w:rPr>
              <w:t xml:space="preserve">Đ </w:t>
            </w:r>
            <w:r w:rsidRPr="00110AAD">
              <w:rPr>
                <w:rFonts w:eastAsia="Calibri"/>
                <w:b/>
                <w:szCs w:val="28"/>
                <w:lang w:val="vi-VN"/>
              </w:rPr>
              <w:t>ăn, ngủ, vệ sinh</w:t>
            </w:r>
          </w:p>
        </w:tc>
        <w:tc>
          <w:tcPr>
            <w:tcW w:w="11825" w:type="dxa"/>
            <w:gridSpan w:val="11"/>
            <w:shd w:val="clear" w:color="auto" w:fill="auto"/>
          </w:tcPr>
          <w:p w:rsidR="007502AA" w:rsidRPr="00110AAD" w:rsidRDefault="007502AA" w:rsidP="000136AC">
            <w:pPr>
              <w:spacing w:after="0"/>
              <w:rPr>
                <w:rFonts w:eastAsia="Calibri"/>
                <w:szCs w:val="28"/>
                <w:lang w:val="vi-VN"/>
              </w:rPr>
            </w:pPr>
            <w:r w:rsidRPr="00110AAD">
              <w:rPr>
                <w:rFonts w:eastAsia="Calibri"/>
                <w:szCs w:val="28"/>
                <w:lang w:val="vi-VN"/>
              </w:rPr>
              <w:t>- Luyện tập rửa tay bằng xà phòng, đi vệ sinh đúng nơi quy định, sử dụng đồ dùng vệ sinh đúng. Dạy trẻ kỹ năng lau mặt khi bẩn. Trẻ tự đi dép, đi vệ sinh khi có nhu cầu</w:t>
            </w:r>
          </w:p>
        </w:tc>
      </w:tr>
      <w:tr w:rsidR="007502AA" w:rsidRPr="00110AAD" w:rsidTr="000136AC">
        <w:tblPrEx>
          <w:tblLook w:val="0000" w:firstRow="0" w:lastRow="0" w:firstColumn="0" w:lastColumn="0" w:noHBand="0" w:noVBand="0"/>
        </w:tblPrEx>
        <w:trPr>
          <w:trHeight w:val="230"/>
        </w:trPr>
        <w:tc>
          <w:tcPr>
            <w:tcW w:w="2634" w:type="dxa"/>
            <w:vMerge w:val="restart"/>
            <w:shd w:val="clear" w:color="auto" w:fill="auto"/>
          </w:tcPr>
          <w:p w:rsidR="007502AA" w:rsidRPr="00110AAD" w:rsidRDefault="007502AA" w:rsidP="000136AC">
            <w:pPr>
              <w:spacing w:after="0"/>
              <w:rPr>
                <w:szCs w:val="28"/>
              </w:rPr>
            </w:pPr>
            <w:r w:rsidRPr="00110AAD">
              <w:rPr>
                <w:rFonts w:eastAsia="Calibri"/>
                <w:b/>
                <w:szCs w:val="28"/>
                <w:lang w:val="vi-VN"/>
              </w:rPr>
              <w:t>Hoạt động chiều</w:t>
            </w:r>
          </w:p>
        </w:tc>
        <w:tc>
          <w:tcPr>
            <w:tcW w:w="679" w:type="dxa"/>
            <w:shd w:val="clear" w:color="auto" w:fill="auto"/>
          </w:tcPr>
          <w:p w:rsidR="007502AA" w:rsidRPr="00110AAD" w:rsidRDefault="007502AA" w:rsidP="000136AC">
            <w:pPr>
              <w:spacing w:after="0"/>
              <w:rPr>
                <w:szCs w:val="28"/>
              </w:rPr>
            </w:pPr>
            <w:r w:rsidRPr="00110AAD">
              <w:rPr>
                <w:rFonts w:eastAsia="Calibri"/>
                <w:szCs w:val="28"/>
                <w:lang w:val="vi-VN"/>
              </w:rPr>
              <w:t>Thứ 2</w:t>
            </w:r>
          </w:p>
        </w:tc>
        <w:tc>
          <w:tcPr>
            <w:tcW w:w="3491" w:type="dxa"/>
            <w:gridSpan w:val="2"/>
            <w:shd w:val="clear" w:color="auto" w:fill="auto"/>
          </w:tcPr>
          <w:p w:rsidR="007502AA" w:rsidRPr="00110AAD" w:rsidRDefault="007502AA" w:rsidP="000136AC">
            <w:pPr>
              <w:spacing w:after="0"/>
              <w:contextualSpacing/>
              <w:rPr>
                <w:szCs w:val="28"/>
              </w:rPr>
            </w:pPr>
            <w:r w:rsidRPr="00110AAD">
              <w:rPr>
                <w:szCs w:val="28"/>
              </w:rPr>
              <w:t>- Vui chơi theo góc</w:t>
            </w:r>
          </w:p>
          <w:p w:rsidR="007502AA" w:rsidRPr="00110AAD" w:rsidRDefault="007502AA" w:rsidP="000136AC">
            <w:pPr>
              <w:spacing w:after="0"/>
              <w:contextualSpacing/>
              <w:rPr>
                <w:szCs w:val="28"/>
              </w:rPr>
            </w:pPr>
            <w:r w:rsidRPr="00110AAD">
              <w:rPr>
                <w:szCs w:val="28"/>
              </w:rPr>
              <w:t>- GD trẻ giữ gìn vệ sinh tay chân</w:t>
            </w:r>
          </w:p>
          <w:p w:rsidR="007502AA" w:rsidRPr="00110AAD" w:rsidRDefault="007502AA" w:rsidP="000136AC">
            <w:pPr>
              <w:spacing w:after="0"/>
              <w:rPr>
                <w:szCs w:val="28"/>
              </w:rPr>
            </w:pPr>
            <w:r w:rsidRPr="00110AAD">
              <w:rPr>
                <w:szCs w:val="28"/>
              </w:rPr>
              <w:t>- Trò chuyện động viên trẻ ngoan, đi học đều</w:t>
            </w:r>
          </w:p>
        </w:tc>
        <w:tc>
          <w:tcPr>
            <w:tcW w:w="3260" w:type="dxa"/>
            <w:gridSpan w:val="3"/>
            <w:shd w:val="clear" w:color="auto" w:fill="auto"/>
          </w:tcPr>
          <w:p w:rsidR="007502AA" w:rsidRPr="00110AAD" w:rsidRDefault="007502AA" w:rsidP="000136AC">
            <w:pPr>
              <w:spacing w:after="0"/>
              <w:jc w:val="both"/>
              <w:rPr>
                <w:szCs w:val="28"/>
                <w:lang w:val="pt-BR"/>
              </w:rPr>
            </w:pPr>
            <w:r w:rsidRPr="00110AAD">
              <w:rPr>
                <w:szCs w:val="28"/>
                <w:lang w:val="vi-VN"/>
              </w:rPr>
              <w:t>-</w:t>
            </w:r>
            <w:r w:rsidRPr="00110AAD">
              <w:rPr>
                <w:szCs w:val="28"/>
                <w:lang w:val="nb-NO"/>
              </w:rPr>
              <w:t xml:space="preserve"> Nhận biết 1 số đồ dùng, đồ chơi nguy hiểm và phòng tránh.</w:t>
            </w:r>
          </w:p>
          <w:p w:rsidR="007502AA" w:rsidRPr="00110AAD" w:rsidRDefault="007502AA" w:rsidP="000136AC">
            <w:pPr>
              <w:spacing w:after="0"/>
              <w:rPr>
                <w:szCs w:val="28"/>
              </w:rPr>
            </w:pPr>
            <w:r w:rsidRPr="00110AAD">
              <w:rPr>
                <w:szCs w:val="28"/>
                <w:lang w:val="vi-VN"/>
              </w:rPr>
              <w:t>-</w:t>
            </w:r>
            <w:r w:rsidRPr="00110AAD">
              <w:rPr>
                <w:szCs w:val="28"/>
                <w:lang w:val="pt-BR"/>
              </w:rPr>
              <w:t xml:space="preserve"> Chơi theo ý thích</w:t>
            </w:r>
            <w:r w:rsidRPr="00110AAD">
              <w:rPr>
                <w:szCs w:val="28"/>
              </w:rPr>
              <w:t xml:space="preserve"> </w:t>
            </w:r>
          </w:p>
        </w:tc>
        <w:tc>
          <w:tcPr>
            <w:tcW w:w="3261" w:type="dxa"/>
            <w:gridSpan w:val="3"/>
            <w:shd w:val="clear" w:color="auto" w:fill="auto"/>
          </w:tcPr>
          <w:p w:rsidR="007502AA" w:rsidRPr="0092592C" w:rsidRDefault="007502AA" w:rsidP="000136AC">
            <w:pPr>
              <w:spacing w:after="0"/>
              <w:rPr>
                <w:rFonts w:eastAsia="Times New Roman" w:cs="Times New Roman"/>
                <w:szCs w:val="28"/>
              </w:rPr>
            </w:pPr>
            <w:r w:rsidRPr="0092592C">
              <w:rPr>
                <w:rFonts w:eastAsia="Times New Roman" w:cs="Times New Roman"/>
                <w:szCs w:val="28"/>
              </w:rPr>
              <w:t>- Trò chơi: Bé làm cho đúng</w:t>
            </w:r>
          </w:p>
          <w:p w:rsidR="007502AA" w:rsidRPr="0092592C" w:rsidRDefault="007502AA" w:rsidP="000136AC">
            <w:pPr>
              <w:spacing w:after="0"/>
              <w:rPr>
                <w:rFonts w:eastAsia="Times New Roman" w:cs="Times New Roman"/>
                <w:szCs w:val="28"/>
              </w:rPr>
            </w:pPr>
            <w:r w:rsidRPr="0092592C">
              <w:rPr>
                <w:rFonts w:eastAsia="Times New Roman" w:cs="Times New Roman"/>
                <w:szCs w:val="28"/>
              </w:rPr>
              <w:t>- VĐTN: Tập thể dục buổi sáng</w:t>
            </w:r>
          </w:p>
          <w:p w:rsidR="007502AA" w:rsidRPr="00110AAD" w:rsidRDefault="007502AA" w:rsidP="000136AC">
            <w:pPr>
              <w:spacing w:after="0"/>
              <w:rPr>
                <w:szCs w:val="28"/>
              </w:rPr>
            </w:pP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blPrEx>
          <w:tblLook w:val="0000" w:firstRow="0" w:lastRow="0" w:firstColumn="0" w:lastColumn="0" w:noHBand="0" w:noVBand="0"/>
        </w:tblPrEx>
        <w:trPr>
          <w:trHeight w:val="278"/>
        </w:trPr>
        <w:tc>
          <w:tcPr>
            <w:tcW w:w="2634" w:type="dxa"/>
            <w:vMerge/>
            <w:shd w:val="clear" w:color="auto" w:fill="auto"/>
          </w:tcPr>
          <w:p w:rsidR="007502AA" w:rsidRPr="00110AAD" w:rsidRDefault="007502AA" w:rsidP="000136AC">
            <w:pPr>
              <w:spacing w:after="0"/>
              <w:rPr>
                <w:rFonts w:eastAsia="Calibri"/>
                <w:b/>
                <w:szCs w:val="28"/>
                <w:lang w:val="vi-VN"/>
              </w:rPr>
            </w:pPr>
          </w:p>
        </w:tc>
        <w:tc>
          <w:tcPr>
            <w:tcW w:w="679" w:type="dxa"/>
            <w:shd w:val="clear" w:color="auto" w:fill="auto"/>
          </w:tcPr>
          <w:p w:rsidR="007502AA" w:rsidRPr="00110AAD" w:rsidRDefault="007502AA" w:rsidP="000136AC">
            <w:pPr>
              <w:spacing w:after="0"/>
              <w:rPr>
                <w:szCs w:val="28"/>
              </w:rPr>
            </w:pPr>
            <w:r w:rsidRPr="00110AAD">
              <w:rPr>
                <w:szCs w:val="28"/>
                <w:lang w:val="vi-VN"/>
              </w:rPr>
              <w:t>3</w:t>
            </w:r>
          </w:p>
        </w:tc>
        <w:tc>
          <w:tcPr>
            <w:tcW w:w="3491" w:type="dxa"/>
            <w:gridSpan w:val="2"/>
            <w:shd w:val="clear" w:color="auto" w:fill="auto"/>
          </w:tcPr>
          <w:p w:rsidR="007502AA" w:rsidRPr="00110AAD" w:rsidRDefault="007502AA" w:rsidP="000136AC">
            <w:pPr>
              <w:spacing w:after="0"/>
              <w:jc w:val="both"/>
              <w:rPr>
                <w:rFonts w:eastAsia="SimSun"/>
                <w:szCs w:val="28"/>
              </w:rPr>
            </w:pPr>
            <w:r w:rsidRPr="00110AAD">
              <w:rPr>
                <w:rFonts w:eastAsia="SimSun"/>
                <w:szCs w:val="28"/>
                <w:lang w:val="vi-VN"/>
              </w:rPr>
              <w:t xml:space="preserve">- </w:t>
            </w:r>
            <w:r w:rsidRPr="00110AAD">
              <w:rPr>
                <w:rFonts w:eastAsia="SimSun"/>
                <w:szCs w:val="28"/>
                <w:lang w:val="pt-BR"/>
              </w:rPr>
              <w:t xml:space="preserve">Hướng dẫn trò chơi </w:t>
            </w:r>
            <w:r w:rsidRPr="00110AAD">
              <w:rPr>
                <w:rFonts w:eastAsia="SimSun"/>
                <w:szCs w:val="28"/>
              </w:rPr>
              <w:t>“Tìm đúng”</w:t>
            </w:r>
          </w:p>
          <w:p w:rsidR="007502AA" w:rsidRPr="00110AAD" w:rsidRDefault="007502AA" w:rsidP="000136AC">
            <w:pPr>
              <w:spacing w:after="0"/>
              <w:rPr>
                <w:spacing w:val="-8"/>
                <w:szCs w:val="28"/>
              </w:rPr>
            </w:pPr>
            <w:r w:rsidRPr="00110AAD">
              <w:rPr>
                <w:rFonts w:eastAsia="SimSun"/>
                <w:spacing w:val="-8"/>
                <w:szCs w:val="28"/>
                <w:lang w:val="vi-VN"/>
              </w:rPr>
              <w:t>-</w:t>
            </w:r>
            <w:r w:rsidRPr="00110AAD">
              <w:rPr>
                <w:rFonts w:eastAsia="SimSun"/>
                <w:spacing w:val="-8"/>
                <w:szCs w:val="28"/>
                <w:lang w:val="pt-BR"/>
              </w:rPr>
              <w:t xml:space="preserve"> Cô </w:t>
            </w:r>
            <w:r w:rsidRPr="00110AAD">
              <w:rPr>
                <w:rFonts w:eastAsia="SimSun"/>
                <w:spacing w:val="-8"/>
                <w:szCs w:val="28"/>
              </w:rPr>
              <w:t>và</w:t>
            </w:r>
            <w:r w:rsidRPr="00110AAD">
              <w:rPr>
                <w:rFonts w:eastAsia="SimSun"/>
                <w:spacing w:val="-8"/>
                <w:szCs w:val="28"/>
                <w:lang w:val="pt-BR"/>
              </w:rPr>
              <w:t xml:space="preserve"> trẻ </w:t>
            </w:r>
            <w:r w:rsidRPr="00110AAD">
              <w:rPr>
                <w:rFonts w:eastAsia="SimSun"/>
                <w:spacing w:val="-8"/>
                <w:szCs w:val="28"/>
              </w:rPr>
              <w:t>cùng bày đồ choi vào tủ</w:t>
            </w:r>
            <w:r w:rsidRPr="00110AAD">
              <w:rPr>
                <w:rFonts w:eastAsia="SimSun"/>
                <w:spacing w:val="-8"/>
                <w:szCs w:val="28"/>
                <w:lang w:val="pt-BR"/>
              </w:rPr>
              <w:t>.</w:t>
            </w:r>
          </w:p>
        </w:tc>
        <w:tc>
          <w:tcPr>
            <w:tcW w:w="3260" w:type="dxa"/>
            <w:gridSpan w:val="3"/>
            <w:shd w:val="clear" w:color="auto" w:fill="auto"/>
          </w:tcPr>
          <w:p w:rsidR="007502AA" w:rsidRPr="00110AAD" w:rsidRDefault="007502AA" w:rsidP="000136AC">
            <w:pPr>
              <w:spacing w:after="0"/>
              <w:rPr>
                <w:szCs w:val="28"/>
              </w:rPr>
            </w:pPr>
            <w:r w:rsidRPr="00110AAD">
              <w:rPr>
                <w:szCs w:val="28"/>
              </w:rPr>
              <w:t>Thực hiện sách:</w:t>
            </w:r>
            <w:r w:rsidRPr="00110AAD">
              <w:rPr>
                <w:b/>
                <w:bCs/>
                <w:szCs w:val="28"/>
              </w:rPr>
              <w:t xml:space="preserve"> </w:t>
            </w:r>
            <w:r w:rsidRPr="00110AAD">
              <w:rPr>
                <w:bCs/>
                <w:szCs w:val="28"/>
              </w:rPr>
              <w:t>GD tình cảm KNXH</w:t>
            </w:r>
          </w:p>
        </w:tc>
        <w:tc>
          <w:tcPr>
            <w:tcW w:w="3261" w:type="dxa"/>
            <w:gridSpan w:val="3"/>
            <w:shd w:val="clear" w:color="auto" w:fill="auto"/>
          </w:tcPr>
          <w:p w:rsidR="007502AA" w:rsidRPr="00110AAD" w:rsidRDefault="007502AA" w:rsidP="000136AC">
            <w:pPr>
              <w:spacing w:after="0"/>
              <w:rPr>
                <w:szCs w:val="28"/>
                <w:lang w:val="vi-VN"/>
              </w:rPr>
            </w:pPr>
            <w:r w:rsidRPr="00110AAD">
              <w:rPr>
                <w:szCs w:val="28"/>
                <w:lang w:val="vi-VN"/>
              </w:rPr>
              <w:t>-</w:t>
            </w:r>
            <w:r w:rsidRPr="00110AAD">
              <w:rPr>
                <w:szCs w:val="28"/>
                <w:lang w:val="nb-NO"/>
              </w:rPr>
              <w:t xml:space="preserve"> Ch</w:t>
            </w:r>
            <w:r w:rsidRPr="00110AAD">
              <w:rPr>
                <w:szCs w:val="28"/>
                <w:lang w:val="vi-VN"/>
              </w:rPr>
              <w:t>ơi với đất nặn màu xanh, màu đỏ</w:t>
            </w:r>
          </w:p>
          <w:p w:rsidR="007502AA" w:rsidRPr="00110AAD" w:rsidRDefault="007502AA" w:rsidP="000136AC">
            <w:pPr>
              <w:spacing w:after="0"/>
              <w:rPr>
                <w:szCs w:val="28"/>
              </w:rPr>
            </w:pPr>
            <w:r w:rsidRPr="00110AAD">
              <w:rPr>
                <w:szCs w:val="28"/>
                <w:lang w:val="vi-VN"/>
              </w:rPr>
              <w:t xml:space="preserve">- </w:t>
            </w:r>
            <w:r w:rsidRPr="00584B6C">
              <w:rPr>
                <w:rFonts w:ascii=".VnTime" w:hAnsi=".VnTime"/>
                <w:szCs w:val="28"/>
              </w:rPr>
              <w:t>Ch¬i trß ch¬i: B¾t b­ím.</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blPrEx>
          <w:tblLook w:val="0000" w:firstRow="0" w:lastRow="0" w:firstColumn="0" w:lastColumn="0" w:noHBand="0" w:noVBand="0"/>
        </w:tblPrEx>
        <w:trPr>
          <w:trHeight w:val="254"/>
        </w:trPr>
        <w:tc>
          <w:tcPr>
            <w:tcW w:w="2634" w:type="dxa"/>
            <w:vMerge/>
            <w:shd w:val="clear" w:color="auto" w:fill="auto"/>
          </w:tcPr>
          <w:p w:rsidR="007502AA" w:rsidRPr="00110AAD" w:rsidRDefault="007502AA" w:rsidP="000136AC">
            <w:pPr>
              <w:spacing w:after="0"/>
              <w:rPr>
                <w:rFonts w:eastAsia="Calibri"/>
                <w:b/>
                <w:szCs w:val="28"/>
                <w:lang w:val="vi-VN"/>
              </w:rPr>
            </w:pPr>
          </w:p>
        </w:tc>
        <w:tc>
          <w:tcPr>
            <w:tcW w:w="679" w:type="dxa"/>
            <w:shd w:val="clear" w:color="auto" w:fill="auto"/>
          </w:tcPr>
          <w:p w:rsidR="007502AA" w:rsidRPr="00110AAD" w:rsidRDefault="007502AA" w:rsidP="000136AC">
            <w:pPr>
              <w:spacing w:after="0"/>
              <w:rPr>
                <w:szCs w:val="28"/>
              </w:rPr>
            </w:pPr>
            <w:r w:rsidRPr="00110AAD">
              <w:rPr>
                <w:rFonts w:eastAsia="Calibri"/>
                <w:szCs w:val="28"/>
                <w:lang w:val="vi-VN"/>
              </w:rPr>
              <w:t>4</w:t>
            </w:r>
          </w:p>
        </w:tc>
        <w:tc>
          <w:tcPr>
            <w:tcW w:w="3491" w:type="dxa"/>
            <w:gridSpan w:val="2"/>
            <w:shd w:val="clear" w:color="auto" w:fill="auto"/>
          </w:tcPr>
          <w:p w:rsidR="007502AA" w:rsidRPr="00110AAD" w:rsidRDefault="007502AA" w:rsidP="000136AC">
            <w:pPr>
              <w:spacing w:after="0"/>
              <w:rPr>
                <w:szCs w:val="28"/>
                <w:lang w:val="pt-BR"/>
              </w:rPr>
            </w:pPr>
            <w:r w:rsidRPr="00110AAD">
              <w:rPr>
                <w:szCs w:val="28"/>
              </w:rPr>
              <w:t>Thực hiện sách:</w:t>
            </w:r>
            <w:r w:rsidRPr="00110AAD">
              <w:rPr>
                <w:b/>
                <w:bCs/>
                <w:szCs w:val="28"/>
              </w:rPr>
              <w:t xml:space="preserve"> </w:t>
            </w:r>
            <w:r w:rsidRPr="00110AAD">
              <w:rPr>
                <w:szCs w:val="28"/>
                <w:lang w:val="pt-BR"/>
              </w:rPr>
              <w:t>Làm quen với toán trang 3.</w:t>
            </w:r>
          </w:p>
          <w:p w:rsidR="007502AA" w:rsidRPr="00110AAD" w:rsidRDefault="007502AA" w:rsidP="000136AC">
            <w:pPr>
              <w:spacing w:after="0"/>
              <w:rPr>
                <w:szCs w:val="28"/>
              </w:rPr>
            </w:pPr>
          </w:p>
        </w:tc>
        <w:tc>
          <w:tcPr>
            <w:tcW w:w="3260" w:type="dxa"/>
            <w:gridSpan w:val="3"/>
            <w:shd w:val="clear" w:color="auto" w:fill="auto"/>
          </w:tcPr>
          <w:p w:rsidR="007502AA" w:rsidRPr="00110AAD" w:rsidRDefault="007502AA" w:rsidP="000136AC">
            <w:pPr>
              <w:spacing w:after="0"/>
              <w:rPr>
                <w:szCs w:val="28"/>
              </w:rPr>
            </w:pPr>
            <w:r w:rsidRPr="00110AAD">
              <w:rPr>
                <w:szCs w:val="28"/>
                <w:lang w:val="es-ES"/>
              </w:rPr>
              <w:t xml:space="preserve">-  </w:t>
            </w:r>
            <w:r w:rsidRPr="00110AAD">
              <w:rPr>
                <w:szCs w:val="28"/>
              </w:rPr>
              <w:t>Dạy trẻ</w:t>
            </w:r>
            <w:r w:rsidRPr="00110AAD">
              <w:rPr>
                <w:b/>
                <w:szCs w:val="28"/>
              </w:rPr>
              <w:t xml:space="preserve"> </w:t>
            </w:r>
            <w:r w:rsidRPr="00110AAD">
              <w:rPr>
                <w:szCs w:val="28"/>
              </w:rPr>
              <w:t>nhận biết dấu hiệu ốm</w:t>
            </w:r>
          </w:p>
          <w:p w:rsidR="007502AA" w:rsidRPr="00110AAD" w:rsidRDefault="007502AA" w:rsidP="000136AC">
            <w:pPr>
              <w:spacing w:after="0"/>
              <w:contextualSpacing/>
              <w:rPr>
                <w:szCs w:val="28"/>
                <w:lang w:val="es-ES"/>
              </w:rPr>
            </w:pPr>
            <w:r w:rsidRPr="00110AAD">
              <w:rPr>
                <w:szCs w:val="28"/>
                <w:lang w:val="es-ES"/>
              </w:rPr>
              <w:lastRenderedPageBreak/>
              <w:t>- Cho trẻ chơi các trò chơi dân gian</w:t>
            </w:r>
          </w:p>
          <w:p w:rsidR="007502AA" w:rsidRPr="00110AAD" w:rsidRDefault="007502AA" w:rsidP="000136AC">
            <w:pPr>
              <w:spacing w:after="0"/>
              <w:rPr>
                <w:spacing w:val="-6"/>
                <w:szCs w:val="28"/>
              </w:rPr>
            </w:pPr>
          </w:p>
        </w:tc>
        <w:tc>
          <w:tcPr>
            <w:tcW w:w="3261" w:type="dxa"/>
            <w:gridSpan w:val="3"/>
            <w:shd w:val="clear" w:color="auto" w:fill="auto"/>
          </w:tcPr>
          <w:p w:rsidR="007502AA" w:rsidRPr="0052473D" w:rsidRDefault="007502AA" w:rsidP="000136AC">
            <w:pPr>
              <w:spacing w:after="0"/>
              <w:ind w:right="-720"/>
              <w:rPr>
                <w:rFonts w:eastAsia="Times New Roman" w:cs="Times New Roman"/>
                <w:szCs w:val="28"/>
              </w:rPr>
            </w:pPr>
            <w:r w:rsidRPr="0052473D">
              <w:rPr>
                <w:rFonts w:eastAsia="Times New Roman" w:cs="Times New Roman"/>
                <w:szCs w:val="28"/>
              </w:rPr>
              <w:lastRenderedPageBreak/>
              <w:t>- Hát: Bóng tròn to</w:t>
            </w:r>
          </w:p>
          <w:p w:rsidR="007502AA" w:rsidRDefault="007502AA" w:rsidP="000136AC">
            <w:pPr>
              <w:spacing w:after="0"/>
              <w:ind w:right="-720"/>
              <w:rPr>
                <w:rFonts w:eastAsia="Times New Roman" w:cs="Times New Roman"/>
                <w:szCs w:val="28"/>
                <w:lang w:val="vi-VN"/>
              </w:rPr>
            </w:pPr>
            <w:r w:rsidRPr="0052473D">
              <w:rPr>
                <w:rFonts w:eastAsia="Times New Roman" w:cs="Times New Roman"/>
                <w:szCs w:val="28"/>
              </w:rPr>
              <w:t xml:space="preserve">- Trò chơi: Hộp hình </w:t>
            </w:r>
          </w:p>
          <w:p w:rsidR="007502AA" w:rsidRPr="0052473D" w:rsidRDefault="007502AA" w:rsidP="000136AC">
            <w:pPr>
              <w:spacing w:after="0"/>
              <w:ind w:right="-720"/>
              <w:rPr>
                <w:rFonts w:eastAsia="Times New Roman" w:cs="Times New Roman"/>
                <w:i/>
                <w:szCs w:val="28"/>
              </w:rPr>
            </w:pPr>
            <w:r w:rsidRPr="0052473D">
              <w:rPr>
                <w:rFonts w:eastAsia="Times New Roman" w:cs="Times New Roman"/>
                <w:szCs w:val="28"/>
              </w:rPr>
              <w:t>dạng</w:t>
            </w:r>
          </w:p>
          <w:p w:rsidR="007502AA" w:rsidRPr="00110AAD" w:rsidRDefault="007502AA" w:rsidP="000136AC">
            <w:pPr>
              <w:spacing w:after="0"/>
              <w:contextualSpacing/>
              <w:rPr>
                <w:szCs w:val="28"/>
                <w:lang w:val="vi-VN"/>
              </w:rPr>
            </w:pP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blPrEx>
          <w:tblLook w:val="0000" w:firstRow="0" w:lastRow="0" w:firstColumn="0" w:lastColumn="0" w:noHBand="0" w:noVBand="0"/>
        </w:tblPrEx>
        <w:trPr>
          <w:trHeight w:val="170"/>
        </w:trPr>
        <w:tc>
          <w:tcPr>
            <w:tcW w:w="2634" w:type="dxa"/>
            <w:vMerge/>
            <w:shd w:val="clear" w:color="auto" w:fill="auto"/>
          </w:tcPr>
          <w:p w:rsidR="007502AA" w:rsidRPr="00110AAD" w:rsidRDefault="007502AA" w:rsidP="000136AC">
            <w:pPr>
              <w:spacing w:after="0"/>
              <w:rPr>
                <w:rFonts w:eastAsia="Calibri"/>
                <w:b/>
                <w:szCs w:val="28"/>
                <w:lang w:val="vi-VN"/>
              </w:rPr>
            </w:pPr>
          </w:p>
        </w:tc>
        <w:tc>
          <w:tcPr>
            <w:tcW w:w="679" w:type="dxa"/>
            <w:shd w:val="clear" w:color="auto" w:fill="auto"/>
          </w:tcPr>
          <w:p w:rsidR="007502AA" w:rsidRPr="00110AAD" w:rsidRDefault="007502AA" w:rsidP="000136AC">
            <w:pPr>
              <w:spacing w:after="0"/>
              <w:rPr>
                <w:szCs w:val="28"/>
              </w:rPr>
            </w:pPr>
            <w:r w:rsidRPr="00110AAD">
              <w:rPr>
                <w:rFonts w:eastAsia="Calibri"/>
                <w:szCs w:val="28"/>
                <w:lang w:val="vi-VN"/>
              </w:rPr>
              <w:t>5</w:t>
            </w:r>
          </w:p>
        </w:tc>
        <w:tc>
          <w:tcPr>
            <w:tcW w:w="3491" w:type="dxa"/>
            <w:gridSpan w:val="2"/>
            <w:shd w:val="clear" w:color="auto" w:fill="auto"/>
          </w:tcPr>
          <w:p w:rsidR="007502AA" w:rsidRPr="00567362" w:rsidRDefault="007502AA" w:rsidP="000136AC">
            <w:pPr>
              <w:spacing w:after="0"/>
              <w:rPr>
                <w:szCs w:val="28"/>
                <w:lang w:val="vi-VN"/>
              </w:rPr>
            </w:pPr>
            <w:r w:rsidRPr="00110AAD">
              <w:rPr>
                <w:szCs w:val="28"/>
              </w:rPr>
              <w:t xml:space="preserve">- </w:t>
            </w:r>
            <w:r w:rsidRPr="00110AAD">
              <w:rPr>
                <w:color w:val="333333"/>
                <w:szCs w:val="28"/>
                <w:shd w:val="clear" w:color="auto" w:fill="FFFFFF"/>
              </w:rPr>
              <w:t>Dạy trẻ đi dép, tháo dép và cất dép</w:t>
            </w:r>
            <w:r>
              <w:rPr>
                <w:color w:val="333333"/>
                <w:szCs w:val="28"/>
                <w:shd w:val="clear" w:color="auto" w:fill="FFFFFF"/>
                <w:lang w:val="vi-VN"/>
              </w:rPr>
              <w:t xml:space="preserve"> đúng nơi qui định</w:t>
            </w:r>
          </w:p>
        </w:tc>
        <w:tc>
          <w:tcPr>
            <w:tcW w:w="3260" w:type="dxa"/>
            <w:gridSpan w:val="3"/>
            <w:shd w:val="clear" w:color="auto" w:fill="auto"/>
          </w:tcPr>
          <w:p w:rsidR="007502AA" w:rsidRPr="00584B6C" w:rsidRDefault="007502AA" w:rsidP="000136AC">
            <w:pPr>
              <w:spacing w:after="0"/>
              <w:rPr>
                <w:rFonts w:eastAsia="Times New Roman" w:cs="Times New Roman"/>
                <w:szCs w:val="28"/>
                <w:lang w:val="fr-FR"/>
              </w:rPr>
            </w:pPr>
            <w:r w:rsidRPr="00110AAD">
              <w:rPr>
                <w:szCs w:val="28"/>
              </w:rPr>
              <w:t xml:space="preserve"> </w:t>
            </w:r>
            <w:r w:rsidRPr="00584B6C">
              <w:rPr>
                <w:rFonts w:eastAsia="Times New Roman" w:cs="Times New Roman"/>
                <w:szCs w:val="28"/>
                <w:lang w:val="fr-FR"/>
              </w:rPr>
              <w:t>- Trò chơi: Bạn nào đi trốn</w:t>
            </w:r>
          </w:p>
          <w:p w:rsidR="007502AA" w:rsidRPr="00584B6C" w:rsidRDefault="007502AA" w:rsidP="000136AC">
            <w:pPr>
              <w:spacing w:after="0"/>
              <w:rPr>
                <w:rFonts w:eastAsia="Times New Roman" w:cs="Times New Roman"/>
                <w:bCs/>
                <w:szCs w:val="28"/>
                <w:lang w:val="da-DK"/>
              </w:rPr>
            </w:pPr>
            <w:r w:rsidRPr="00584B6C">
              <w:rPr>
                <w:rFonts w:eastAsia="Times New Roman" w:cs="Times New Roman"/>
                <w:szCs w:val="28"/>
                <w:lang w:val="fr-FR"/>
              </w:rPr>
              <w:t>- Xem tranh ảnh về các bạn trong lớp</w:t>
            </w:r>
          </w:p>
          <w:p w:rsidR="007502AA" w:rsidRPr="00110AAD" w:rsidRDefault="007502AA" w:rsidP="000136AC">
            <w:pPr>
              <w:spacing w:after="0"/>
              <w:rPr>
                <w:szCs w:val="28"/>
              </w:rPr>
            </w:pPr>
          </w:p>
        </w:tc>
        <w:tc>
          <w:tcPr>
            <w:tcW w:w="3261" w:type="dxa"/>
            <w:gridSpan w:val="3"/>
            <w:shd w:val="clear" w:color="auto" w:fill="auto"/>
          </w:tcPr>
          <w:p w:rsidR="007502AA" w:rsidRDefault="007502AA" w:rsidP="000136AC">
            <w:pPr>
              <w:spacing w:after="0"/>
              <w:jc w:val="both"/>
              <w:rPr>
                <w:rFonts w:eastAsia="Times New Roman" w:cs="Times New Roman"/>
                <w:bCs/>
                <w:szCs w:val="28"/>
                <w:lang w:val="vi-VN"/>
              </w:rPr>
            </w:pPr>
            <w:r>
              <w:rPr>
                <w:rFonts w:eastAsia="Times New Roman" w:cs="Times New Roman"/>
                <w:bCs/>
                <w:szCs w:val="28"/>
                <w:lang w:val="vi-VN"/>
              </w:rPr>
              <w:t>Dạy bé chào hỏi lễ phép</w:t>
            </w:r>
          </w:p>
          <w:p w:rsidR="007502AA" w:rsidRDefault="007502AA" w:rsidP="000136AC">
            <w:pPr>
              <w:spacing w:after="0"/>
              <w:jc w:val="both"/>
              <w:rPr>
                <w:rFonts w:eastAsia="Times New Roman" w:cs="Times New Roman"/>
                <w:bCs/>
                <w:szCs w:val="28"/>
                <w:lang w:val="da-DK"/>
              </w:rPr>
            </w:pPr>
            <w:r>
              <w:rPr>
                <w:rFonts w:eastAsia="Times New Roman" w:cs="Times New Roman"/>
                <w:bCs/>
                <w:szCs w:val="28"/>
                <w:lang w:val="da-DK"/>
              </w:rPr>
              <w:t xml:space="preserve">- VĐTN: </w:t>
            </w:r>
          </w:p>
          <w:p w:rsidR="007502AA" w:rsidRPr="00110AAD" w:rsidRDefault="007502AA" w:rsidP="000136AC">
            <w:pPr>
              <w:spacing w:after="0"/>
              <w:contextualSpacing/>
              <w:rPr>
                <w:szCs w:val="28"/>
                <w:lang w:val="vi-VN"/>
              </w:rPr>
            </w:pPr>
            <w:r>
              <w:rPr>
                <w:rFonts w:eastAsia="Times New Roman" w:cs="Times New Roman"/>
                <w:bCs/>
                <w:szCs w:val="28"/>
                <w:lang w:val="da-DK"/>
              </w:rPr>
              <w:t>Tập thể dục buổi</w:t>
            </w:r>
            <w:r>
              <w:rPr>
                <w:rFonts w:eastAsia="Times New Roman" w:cs="Times New Roman"/>
                <w:bCs/>
                <w:szCs w:val="28"/>
                <w:lang w:val="vi-VN"/>
              </w:rPr>
              <w:t xml:space="preserve"> sáng</w:t>
            </w:r>
          </w:p>
        </w:tc>
        <w:tc>
          <w:tcPr>
            <w:tcW w:w="1134" w:type="dxa"/>
            <w:gridSpan w:val="2"/>
            <w:shd w:val="clear" w:color="auto" w:fill="auto"/>
          </w:tcPr>
          <w:p w:rsidR="007502AA" w:rsidRPr="00110AAD" w:rsidRDefault="007502AA" w:rsidP="000136AC">
            <w:pPr>
              <w:spacing w:after="0"/>
              <w:rPr>
                <w:szCs w:val="28"/>
              </w:rPr>
            </w:pPr>
          </w:p>
        </w:tc>
      </w:tr>
      <w:tr w:rsidR="007502AA" w:rsidRPr="00110AAD" w:rsidTr="000136AC">
        <w:tblPrEx>
          <w:tblLook w:val="0000" w:firstRow="0" w:lastRow="0" w:firstColumn="0" w:lastColumn="0" w:noHBand="0" w:noVBand="0"/>
        </w:tblPrEx>
        <w:trPr>
          <w:trHeight w:val="351"/>
        </w:trPr>
        <w:tc>
          <w:tcPr>
            <w:tcW w:w="2634" w:type="dxa"/>
            <w:vMerge/>
            <w:shd w:val="clear" w:color="auto" w:fill="auto"/>
          </w:tcPr>
          <w:p w:rsidR="007502AA" w:rsidRPr="00110AAD" w:rsidRDefault="007502AA" w:rsidP="000136AC">
            <w:pPr>
              <w:spacing w:after="0"/>
              <w:rPr>
                <w:szCs w:val="28"/>
              </w:rPr>
            </w:pPr>
          </w:p>
        </w:tc>
        <w:tc>
          <w:tcPr>
            <w:tcW w:w="679" w:type="dxa"/>
            <w:shd w:val="clear" w:color="auto" w:fill="auto"/>
          </w:tcPr>
          <w:p w:rsidR="007502AA" w:rsidRPr="00110AAD" w:rsidRDefault="007502AA" w:rsidP="000136AC">
            <w:pPr>
              <w:spacing w:after="0"/>
              <w:rPr>
                <w:szCs w:val="28"/>
              </w:rPr>
            </w:pPr>
            <w:r w:rsidRPr="00110AAD">
              <w:rPr>
                <w:szCs w:val="28"/>
              </w:rPr>
              <w:t>6</w:t>
            </w:r>
          </w:p>
        </w:tc>
        <w:tc>
          <w:tcPr>
            <w:tcW w:w="11146" w:type="dxa"/>
            <w:gridSpan w:val="10"/>
            <w:shd w:val="clear" w:color="auto" w:fill="auto"/>
          </w:tcPr>
          <w:p w:rsidR="007502AA" w:rsidRPr="00110AAD" w:rsidRDefault="007502AA" w:rsidP="000136AC">
            <w:pPr>
              <w:spacing w:after="0"/>
              <w:rPr>
                <w:szCs w:val="28"/>
              </w:rPr>
            </w:pPr>
            <w:r w:rsidRPr="00110AAD">
              <w:rPr>
                <w:szCs w:val="28"/>
              </w:rPr>
              <w:t>-</w:t>
            </w:r>
            <w:r w:rsidRPr="00110AAD">
              <w:rPr>
                <w:szCs w:val="28"/>
                <w:lang w:val="vi-VN"/>
              </w:rPr>
              <w:t xml:space="preserve"> </w:t>
            </w:r>
            <w:r w:rsidRPr="00110AAD">
              <w:rPr>
                <w:szCs w:val="28"/>
              </w:rPr>
              <w:t>Biểu diễn văn nghệ cuối tuần</w:t>
            </w:r>
          </w:p>
          <w:p w:rsidR="007502AA" w:rsidRDefault="007502AA" w:rsidP="000136AC">
            <w:pPr>
              <w:spacing w:after="0"/>
              <w:rPr>
                <w:szCs w:val="28"/>
                <w:lang w:val="vi-VN"/>
              </w:rPr>
            </w:pPr>
            <w:r w:rsidRPr="00110AAD">
              <w:rPr>
                <w:szCs w:val="28"/>
              </w:rPr>
              <w:t>- Nêu gương bé ngoan</w:t>
            </w:r>
          </w:p>
          <w:p w:rsidR="007502AA" w:rsidRPr="00EF3E89" w:rsidRDefault="007502AA" w:rsidP="000136AC">
            <w:pPr>
              <w:spacing w:after="0"/>
              <w:rPr>
                <w:szCs w:val="28"/>
                <w:lang w:val="vi-VN"/>
              </w:rPr>
            </w:pPr>
            <w:r>
              <w:rPr>
                <w:szCs w:val="28"/>
                <w:lang w:val="vi-VN"/>
              </w:rPr>
              <w:t>- Trước khi trẻ ra về cô cho trẻ xem video về ATGT: Một ngày ở bảo tàng, bóng bay chạy chốn.</w:t>
            </w:r>
          </w:p>
        </w:tc>
      </w:tr>
    </w:tbl>
    <w:p w:rsidR="000B0624" w:rsidRDefault="000B0624" w:rsidP="007502AA">
      <w:pPr>
        <w:ind w:left="-567" w:firstLine="567"/>
      </w:pPr>
    </w:p>
    <w:sectPr w:rsidR="000B0624" w:rsidSect="007502AA">
      <w:pgSz w:w="15840" w:h="12240" w:orient="landscape"/>
      <w:pgMar w:top="1440" w:right="956"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AA"/>
    <w:rsid w:val="000B0624"/>
    <w:rsid w:val="0075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68CA"/>
  <w15:chartTrackingRefBased/>
  <w15:docId w15:val="{5C92BC7A-59B2-4759-8083-43D7B827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AA"/>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2AA"/>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7502AA"/>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75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1364</Words>
  <Characters>7779</Characters>
  <Application>Microsoft Office Word</Application>
  <DocSecurity>0</DocSecurity>
  <Lines>64</Lines>
  <Paragraphs>18</Paragraphs>
  <ScaleCrop>false</ScaleCrop>
  <Company>Microsoft</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2026-03-18T02:58:00Z</dcterms:created>
  <dcterms:modified xsi:type="dcterms:W3CDTF">2026-03-18T03:01:00Z</dcterms:modified>
</cp:coreProperties>
</file>